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88" w:rsidRPr="0036485F" w:rsidRDefault="00C87388">
      <w:pPr>
        <w:rPr>
          <w:rFonts w:ascii="Times New Roman" w:hAnsi="Times New Roman"/>
        </w:rPr>
      </w:pPr>
      <w:r w:rsidRPr="0036485F">
        <w:rPr>
          <w:rFonts w:ascii="Times New Roman" w:hAnsi="Times New Roman"/>
        </w:rPr>
        <w:t>North Mecklenburg High School</w:t>
      </w:r>
    </w:p>
    <w:p w:rsidR="00C87388" w:rsidRPr="0036485F" w:rsidRDefault="00C87388">
      <w:pPr>
        <w:rPr>
          <w:rFonts w:ascii="Times New Roman" w:hAnsi="Times New Roman"/>
        </w:rPr>
      </w:pPr>
      <w:r w:rsidRPr="0036485F">
        <w:rPr>
          <w:rFonts w:ascii="Times New Roman" w:hAnsi="Times New Roman"/>
        </w:rPr>
        <w:t>Student Success Model</w:t>
      </w:r>
    </w:p>
    <w:p w:rsidR="00C87388" w:rsidRPr="0036485F" w:rsidRDefault="00C87388">
      <w:pPr>
        <w:rPr>
          <w:rFonts w:ascii="Times New Roman" w:hAnsi="Times New Roman"/>
        </w:rPr>
      </w:pPr>
      <w:r w:rsidRPr="0036485F">
        <w:rPr>
          <w:rFonts w:ascii="Times New Roman" w:hAnsi="Times New Roman"/>
        </w:rPr>
        <w:t>Staff Professional Development</w:t>
      </w:r>
    </w:p>
    <w:p w:rsidR="00DD26C6" w:rsidRPr="0036485F" w:rsidRDefault="00C87388">
      <w:pPr>
        <w:rPr>
          <w:rFonts w:ascii="Times New Roman" w:hAnsi="Times New Roman"/>
        </w:rPr>
      </w:pPr>
      <w:r w:rsidRPr="0036485F">
        <w:rPr>
          <w:rFonts w:ascii="Times New Roman" w:hAnsi="Times New Roman"/>
        </w:rPr>
        <w:t>2012-2013 School Year</w:t>
      </w:r>
    </w:p>
    <w:p w:rsidR="00DD26C6" w:rsidRDefault="00DD26C6"/>
    <w:p w:rsidR="00DD26C6" w:rsidRPr="0036485F" w:rsidRDefault="00DD26C6">
      <w:pPr>
        <w:rPr>
          <w:rFonts w:ascii="Times New Roman" w:hAnsi="Times New Roman"/>
          <w:b/>
          <w:sz w:val="32"/>
        </w:rPr>
      </w:pPr>
      <w:r w:rsidRPr="0036485F">
        <w:rPr>
          <w:rFonts w:ascii="Times New Roman" w:hAnsi="Times New Roman"/>
          <w:b/>
          <w:sz w:val="32"/>
        </w:rPr>
        <w:t>Staff responsible for PD:</w:t>
      </w:r>
    </w:p>
    <w:p w:rsidR="00DD26C6" w:rsidRPr="0036485F" w:rsidRDefault="00DD26C6">
      <w:pPr>
        <w:rPr>
          <w:rFonts w:ascii="Times New Roman" w:hAnsi="Times New Roman"/>
        </w:rPr>
      </w:pPr>
      <w:r w:rsidRPr="0036485F">
        <w:rPr>
          <w:rFonts w:ascii="Times New Roman" w:hAnsi="Times New Roman"/>
        </w:rPr>
        <w:t>Matt Hayes, Principal</w:t>
      </w:r>
    </w:p>
    <w:p w:rsidR="00DD26C6" w:rsidRDefault="00DD26C6">
      <w:pPr>
        <w:rPr>
          <w:rFonts w:ascii="Times New Roman" w:hAnsi="Times New Roman"/>
        </w:rPr>
      </w:pPr>
      <w:r w:rsidRPr="0036485F">
        <w:rPr>
          <w:rFonts w:ascii="Times New Roman" w:hAnsi="Times New Roman"/>
        </w:rPr>
        <w:t>Katie Sunseri, Assistant Principal</w:t>
      </w:r>
    </w:p>
    <w:p w:rsidR="005D62C6" w:rsidRPr="0036485F" w:rsidRDefault="005D62C6">
      <w:pPr>
        <w:rPr>
          <w:rFonts w:ascii="Times New Roman" w:hAnsi="Times New Roman"/>
        </w:rPr>
      </w:pPr>
      <w:r>
        <w:rPr>
          <w:rFonts w:ascii="Times New Roman" w:hAnsi="Times New Roman"/>
        </w:rPr>
        <w:t>Derrick Robinson, Assistant Principal</w:t>
      </w:r>
    </w:p>
    <w:p w:rsidR="00DD26C6" w:rsidRDefault="00DD26C6">
      <w:pPr>
        <w:rPr>
          <w:rFonts w:ascii="Times New Roman" w:hAnsi="Times New Roman"/>
        </w:rPr>
      </w:pPr>
      <w:r w:rsidRPr="0036485F">
        <w:rPr>
          <w:rFonts w:ascii="Times New Roman" w:hAnsi="Times New Roman"/>
        </w:rPr>
        <w:t>Kimberly Duke, Dean of Students</w:t>
      </w:r>
    </w:p>
    <w:p w:rsidR="005D62C6" w:rsidRPr="0036485F" w:rsidRDefault="005D62C6">
      <w:pPr>
        <w:rPr>
          <w:rFonts w:ascii="Times New Roman" w:hAnsi="Times New Roman"/>
        </w:rPr>
      </w:pPr>
      <w:r>
        <w:rPr>
          <w:rFonts w:ascii="Times New Roman" w:hAnsi="Times New Roman"/>
        </w:rPr>
        <w:t>Kevin Wilson, Dean of Students</w:t>
      </w:r>
    </w:p>
    <w:p w:rsidR="00DD26C6" w:rsidRPr="0036485F" w:rsidRDefault="00DD26C6">
      <w:pPr>
        <w:rPr>
          <w:rFonts w:ascii="Times New Roman" w:hAnsi="Times New Roman"/>
        </w:rPr>
      </w:pPr>
      <w:r w:rsidRPr="0036485F">
        <w:rPr>
          <w:rFonts w:ascii="Times New Roman" w:hAnsi="Times New Roman"/>
        </w:rPr>
        <w:t>Lauren Talton, Academic Facilitator</w:t>
      </w:r>
    </w:p>
    <w:p w:rsidR="00DD26C6" w:rsidRPr="0036485F" w:rsidRDefault="00DD26C6">
      <w:pPr>
        <w:rPr>
          <w:rFonts w:ascii="Times New Roman" w:hAnsi="Times New Roman"/>
        </w:rPr>
      </w:pPr>
      <w:r w:rsidRPr="0036485F">
        <w:rPr>
          <w:rFonts w:ascii="Times New Roman" w:hAnsi="Times New Roman"/>
        </w:rPr>
        <w:t>Stephanie Kelso, English teacher</w:t>
      </w:r>
    </w:p>
    <w:p w:rsidR="00C87388" w:rsidRPr="0036485F" w:rsidRDefault="00DD26C6">
      <w:pPr>
        <w:rPr>
          <w:rFonts w:ascii="Times New Roman" w:hAnsi="Times New Roman"/>
        </w:rPr>
      </w:pPr>
      <w:r w:rsidRPr="0036485F">
        <w:rPr>
          <w:rFonts w:ascii="Times New Roman" w:hAnsi="Times New Roman"/>
        </w:rPr>
        <w:t>Lauren Bell, Leaders for Tomorrow intern</w:t>
      </w:r>
    </w:p>
    <w:p w:rsidR="00C87388" w:rsidRDefault="00C87388"/>
    <w:tbl>
      <w:tblPr>
        <w:tblStyle w:val="TableGrid"/>
        <w:tblW w:w="0" w:type="auto"/>
        <w:tblLook w:val="00BF"/>
      </w:tblPr>
      <w:tblGrid>
        <w:gridCol w:w="8856"/>
      </w:tblGrid>
      <w:tr w:rsidR="00A20DAE" w:rsidRPr="0036485F">
        <w:tc>
          <w:tcPr>
            <w:tcW w:w="8856" w:type="dxa"/>
          </w:tcPr>
          <w:p w:rsidR="00A20DAE" w:rsidRPr="0036485F" w:rsidRDefault="00A20DAE">
            <w:pPr>
              <w:rPr>
                <w:rFonts w:ascii="Times New Roman" w:hAnsi="Times New Roman"/>
                <w:b/>
                <w:sz w:val="32"/>
              </w:rPr>
            </w:pPr>
            <w:r w:rsidRPr="0036485F">
              <w:rPr>
                <w:rFonts w:ascii="Times New Roman" w:hAnsi="Times New Roman"/>
                <w:b/>
                <w:sz w:val="32"/>
              </w:rPr>
              <w:t>Goals:</w:t>
            </w:r>
          </w:p>
        </w:tc>
      </w:tr>
      <w:tr w:rsidR="00A20DAE" w:rsidRPr="00A20DAE">
        <w:tc>
          <w:tcPr>
            <w:tcW w:w="8856" w:type="dxa"/>
          </w:tcPr>
          <w:p w:rsidR="00A20DAE" w:rsidRPr="0036485F" w:rsidRDefault="00A20DAE">
            <w:pPr>
              <w:rPr>
                <w:rFonts w:ascii="Times New Roman" w:hAnsi="Times New Roman"/>
              </w:rPr>
            </w:pPr>
            <w:r w:rsidRPr="0036485F">
              <w:rPr>
                <w:rFonts w:ascii="Times New Roman" w:hAnsi="Times New Roman"/>
              </w:rPr>
              <w:t>Provide staff with a sound understanding of the purpose of the North Meck Student Success Model</w:t>
            </w:r>
          </w:p>
        </w:tc>
      </w:tr>
      <w:tr w:rsidR="00A20DAE" w:rsidRPr="00A20DAE">
        <w:tc>
          <w:tcPr>
            <w:tcW w:w="8856" w:type="dxa"/>
          </w:tcPr>
          <w:p w:rsidR="00A20DAE" w:rsidRPr="0036485F" w:rsidRDefault="00A20DAE">
            <w:pPr>
              <w:rPr>
                <w:rFonts w:ascii="Times New Roman" w:hAnsi="Times New Roman"/>
              </w:rPr>
            </w:pPr>
            <w:r w:rsidRPr="0036485F">
              <w:rPr>
                <w:rFonts w:ascii="Times New Roman" w:hAnsi="Times New Roman"/>
              </w:rPr>
              <w:t>Provide staff with a sound understanding of the process involved with the North Meck Student Success Model</w:t>
            </w:r>
          </w:p>
        </w:tc>
      </w:tr>
      <w:tr w:rsidR="00A20DAE" w:rsidRPr="00A20DAE">
        <w:tc>
          <w:tcPr>
            <w:tcW w:w="8856" w:type="dxa"/>
          </w:tcPr>
          <w:p w:rsidR="00A20DAE" w:rsidRPr="0036485F" w:rsidRDefault="00A20DAE">
            <w:pPr>
              <w:rPr>
                <w:rFonts w:ascii="Times New Roman" w:hAnsi="Times New Roman"/>
              </w:rPr>
            </w:pPr>
            <w:r w:rsidRPr="0036485F">
              <w:rPr>
                <w:rFonts w:ascii="Times New Roman" w:hAnsi="Times New Roman"/>
              </w:rPr>
              <w:t>Provide staff with data from the previous school year to highlight the success of students using the Student Success Model</w:t>
            </w:r>
          </w:p>
        </w:tc>
      </w:tr>
      <w:tr w:rsidR="00A20DAE" w:rsidRPr="00A20DAE">
        <w:tc>
          <w:tcPr>
            <w:tcW w:w="8856" w:type="dxa"/>
          </w:tcPr>
          <w:p w:rsidR="00A20DAE" w:rsidRPr="0036485F" w:rsidRDefault="00A20DAE">
            <w:pPr>
              <w:rPr>
                <w:rFonts w:ascii="Times New Roman" w:hAnsi="Times New Roman"/>
              </w:rPr>
            </w:pPr>
            <w:r w:rsidRPr="0036485F">
              <w:rPr>
                <w:rFonts w:ascii="Times New Roman" w:hAnsi="Times New Roman"/>
              </w:rPr>
              <w:t xml:space="preserve">Provide staff with data from the previous school year on areas that the school can improve as a whole to impact student growth and achievement </w:t>
            </w:r>
          </w:p>
        </w:tc>
      </w:tr>
      <w:tr w:rsidR="00DD26C6" w:rsidRPr="00A20DAE">
        <w:tc>
          <w:tcPr>
            <w:tcW w:w="8856" w:type="dxa"/>
          </w:tcPr>
          <w:p w:rsidR="00DD26C6" w:rsidRPr="0036485F" w:rsidRDefault="00DD26C6">
            <w:pPr>
              <w:rPr>
                <w:rFonts w:ascii="Times New Roman" w:hAnsi="Times New Roman"/>
              </w:rPr>
            </w:pPr>
            <w:r w:rsidRPr="0036485F">
              <w:rPr>
                <w:rFonts w:ascii="Times New Roman" w:hAnsi="Times New Roman"/>
              </w:rPr>
              <w:t>Provide staff with understanding of document associated with Student Success Model (individual student crisis sheet, intervention bookmark, communication log, etc.)</w:t>
            </w:r>
          </w:p>
        </w:tc>
      </w:tr>
      <w:tr w:rsidR="00DD26C6" w:rsidRPr="00A20DAE">
        <w:tc>
          <w:tcPr>
            <w:tcW w:w="8856" w:type="dxa"/>
          </w:tcPr>
          <w:p w:rsidR="00DD26C6" w:rsidRPr="0036485F" w:rsidRDefault="00DD26C6">
            <w:pPr>
              <w:rPr>
                <w:rFonts w:ascii="Times New Roman" w:hAnsi="Times New Roman"/>
              </w:rPr>
            </w:pPr>
            <w:r w:rsidRPr="0036485F">
              <w:rPr>
                <w:rFonts w:ascii="Times New Roman" w:hAnsi="Times New Roman"/>
              </w:rPr>
              <w:t xml:space="preserve">Provide staff with reassurance that support will be provided by administration and support staff, provide specific details </w:t>
            </w:r>
          </w:p>
        </w:tc>
      </w:tr>
      <w:tr w:rsidR="00A20DAE" w:rsidRPr="00A20DAE">
        <w:tc>
          <w:tcPr>
            <w:tcW w:w="8856" w:type="dxa"/>
          </w:tcPr>
          <w:p w:rsidR="00A20DAE" w:rsidRPr="0036485F" w:rsidRDefault="00A20DAE">
            <w:pPr>
              <w:rPr>
                <w:rFonts w:ascii="Times New Roman" w:hAnsi="Times New Roman"/>
              </w:rPr>
            </w:pPr>
            <w:r w:rsidRPr="0036485F">
              <w:rPr>
                <w:rFonts w:ascii="Times New Roman" w:hAnsi="Times New Roman"/>
              </w:rPr>
              <w:t>Allow staff the opportunity to discuss with one another</w:t>
            </w:r>
          </w:p>
        </w:tc>
      </w:tr>
      <w:tr w:rsidR="00A20DAE" w:rsidRPr="00A20DAE">
        <w:tc>
          <w:tcPr>
            <w:tcW w:w="8856" w:type="dxa"/>
          </w:tcPr>
          <w:p w:rsidR="00A20DAE" w:rsidRPr="0036485F" w:rsidRDefault="00A20DAE">
            <w:pPr>
              <w:rPr>
                <w:rFonts w:ascii="Times New Roman" w:hAnsi="Times New Roman"/>
              </w:rPr>
            </w:pPr>
            <w:r w:rsidRPr="0036485F">
              <w:rPr>
                <w:rFonts w:ascii="Times New Roman" w:hAnsi="Times New Roman"/>
              </w:rPr>
              <w:t>Allow staff the opportunity to ask questions</w:t>
            </w:r>
          </w:p>
        </w:tc>
      </w:tr>
    </w:tbl>
    <w:p w:rsidR="00DD26C6" w:rsidRDefault="00DD26C6" w:rsidP="00A20DAE"/>
    <w:p w:rsidR="00DD26C6" w:rsidRPr="0036485F" w:rsidRDefault="00DD26C6" w:rsidP="00A20DAE">
      <w:pPr>
        <w:rPr>
          <w:rFonts w:ascii="Times New Roman" w:hAnsi="Times New Roman"/>
        </w:rPr>
      </w:pPr>
      <w:r w:rsidRPr="0036485F">
        <w:rPr>
          <w:rFonts w:ascii="Times New Roman" w:hAnsi="Times New Roman"/>
        </w:rPr>
        <w:t xml:space="preserve">The PD will be at the beginning of the school year during staff professional development days and throughout the course of the school year during </w:t>
      </w:r>
      <w:r w:rsidR="008763A8" w:rsidRPr="0036485F">
        <w:rPr>
          <w:rFonts w:ascii="Times New Roman" w:hAnsi="Times New Roman"/>
        </w:rPr>
        <w:t>the Viking Teacher Academy</w:t>
      </w:r>
      <w:r w:rsidRPr="0036485F">
        <w:rPr>
          <w:rFonts w:ascii="Times New Roman" w:hAnsi="Times New Roman"/>
        </w:rPr>
        <w:t xml:space="preserve">. </w:t>
      </w:r>
    </w:p>
    <w:p w:rsidR="00DD26C6" w:rsidRPr="0036485F" w:rsidRDefault="00DD26C6" w:rsidP="00A20DAE">
      <w:pPr>
        <w:rPr>
          <w:rFonts w:ascii="Times New Roman" w:hAnsi="Times New Roman"/>
        </w:rPr>
      </w:pPr>
    </w:p>
    <w:p w:rsidR="00CA771C" w:rsidRPr="0036485F" w:rsidRDefault="00DD26C6" w:rsidP="00A20DAE">
      <w:pPr>
        <w:rPr>
          <w:rFonts w:ascii="Times New Roman" w:hAnsi="Times New Roman"/>
        </w:rPr>
      </w:pPr>
      <w:r w:rsidRPr="0036485F">
        <w:rPr>
          <w:rFonts w:ascii="Times New Roman" w:hAnsi="Times New Roman"/>
        </w:rPr>
        <w:t xml:space="preserve">Administration and support staff </w:t>
      </w:r>
      <w:r w:rsidR="008F4C95" w:rsidRPr="0036485F">
        <w:rPr>
          <w:rFonts w:ascii="Times New Roman" w:hAnsi="Times New Roman"/>
        </w:rPr>
        <w:t xml:space="preserve">will be an active part of the weekly planning process for teachers across all grade level teams and content areas throughout the course of the year. </w:t>
      </w:r>
      <w:r w:rsidR="00CA771C" w:rsidRPr="0036485F">
        <w:rPr>
          <w:rFonts w:ascii="Times New Roman" w:hAnsi="Times New Roman"/>
        </w:rPr>
        <w:t xml:space="preserve">They will be there to provide support, clarity, and answer any questions or work through any issues. </w:t>
      </w:r>
    </w:p>
    <w:p w:rsidR="00CA771C" w:rsidRDefault="00CA771C" w:rsidP="00A20DAE">
      <w:pPr>
        <w:rPr>
          <w:rFonts w:ascii="Times New Roman" w:hAnsi="Times New Roman"/>
        </w:rPr>
      </w:pPr>
    </w:p>
    <w:p w:rsidR="00E219F3" w:rsidRDefault="00E219F3" w:rsidP="00A20DAE">
      <w:pPr>
        <w:rPr>
          <w:rFonts w:ascii="Times New Roman" w:hAnsi="Times New Roman"/>
        </w:rPr>
      </w:pPr>
    </w:p>
    <w:p w:rsidR="00E219F3" w:rsidRDefault="00E219F3" w:rsidP="00A20DAE">
      <w:pPr>
        <w:rPr>
          <w:rFonts w:ascii="Times New Roman" w:hAnsi="Times New Roman"/>
        </w:rPr>
      </w:pPr>
    </w:p>
    <w:p w:rsidR="00E219F3" w:rsidRDefault="00E219F3" w:rsidP="00A20DAE">
      <w:pPr>
        <w:rPr>
          <w:rFonts w:ascii="Times New Roman" w:hAnsi="Times New Roman"/>
        </w:rPr>
      </w:pPr>
    </w:p>
    <w:p w:rsidR="00E219F3" w:rsidRDefault="00E219F3" w:rsidP="00A20DAE">
      <w:pPr>
        <w:rPr>
          <w:rFonts w:ascii="Times New Roman" w:hAnsi="Times New Roman"/>
        </w:rPr>
      </w:pPr>
    </w:p>
    <w:p w:rsidR="00E219F3" w:rsidRDefault="00E219F3" w:rsidP="00A20DAE">
      <w:pPr>
        <w:rPr>
          <w:rFonts w:ascii="Times New Roman" w:hAnsi="Times New Roman"/>
        </w:rPr>
      </w:pPr>
    </w:p>
    <w:p w:rsidR="00E219F3" w:rsidRDefault="00E219F3" w:rsidP="00A20DAE">
      <w:pPr>
        <w:rPr>
          <w:rFonts w:ascii="Times New Roman" w:hAnsi="Times New Roman"/>
        </w:rPr>
      </w:pPr>
    </w:p>
    <w:p w:rsidR="00CA771C" w:rsidRPr="0036485F" w:rsidRDefault="00CA771C" w:rsidP="00A20DAE">
      <w:pPr>
        <w:rPr>
          <w:rFonts w:ascii="Times New Roman" w:hAnsi="Times New Roman"/>
          <w:b/>
          <w:sz w:val="32"/>
        </w:rPr>
      </w:pPr>
      <w:r w:rsidRPr="0036485F">
        <w:rPr>
          <w:rFonts w:ascii="Times New Roman" w:hAnsi="Times New Roman"/>
          <w:b/>
          <w:sz w:val="32"/>
        </w:rPr>
        <w:lastRenderedPageBreak/>
        <w:t>Professional Development Schedule:</w:t>
      </w:r>
    </w:p>
    <w:p w:rsidR="002A6E63" w:rsidRPr="0036485F" w:rsidRDefault="002A6E63" w:rsidP="00A20DAE">
      <w:pPr>
        <w:rPr>
          <w:rFonts w:ascii="Times New Roman" w:hAnsi="Times New Roman"/>
        </w:rPr>
      </w:pPr>
      <w:r w:rsidRPr="0036485F">
        <w:rPr>
          <w:rFonts w:ascii="Times New Roman" w:hAnsi="Times New Roman"/>
        </w:rPr>
        <w:t>Back to School:</w:t>
      </w:r>
    </w:p>
    <w:p w:rsidR="002A6E63" w:rsidRPr="0036485F" w:rsidRDefault="002A6E63" w:rsidP="00A20DAE">
      <w:pPr>
        <w:rPr>
          <w:rFonts w:ascii="Times New Roman" w:hAnsi="Times New Roman"/>
        </w:rPr>
      </w:pPr>
      <w:r w:rsidRPr="0036485F">
        <w:rPr>
          <w:rFonts w:ascii="Times New Roman" w:hAnsi="Times New Roman"/>
        </w:rPr>
        <w:tab/>
      </w:r>
      <w:r w:rsidR="00445B21" w:rsidRPr="0036485F">
        <w:rPr>
          <w:rFonts w:ascii="Times New Roman" w:hAnsi="Times New Roman"/>
        </w:rPr>
        <w:t>*</w:t>
      </w:r>
      <w:r w:rsidRPr="0036485F">
        <w:rPr>
          <w:rFonts w:ascii="Times New Roman" w:hAnsi="Times New Roman"/>
        </w:rPr>
        <w:t>August 13-15: New Teachers</w:t>
      </w:r>
    </w:p>
    <w:p w:rsidR="002A6E63" w:rsidRPr="0036485F" w:rsidRDefault="00445B21" w:rsidP="00445B21">
      <w:pPr>
        <w:pStyle w:val="ListParagraph"/>
        <w:ind w:left="1800"/>
        <w:rPr>
          <w:rFonts w:ascii="Times New Roman" w:hAnsi="Times New Roman"/>
        </w:rPr>
      </w:pPr>
      <w:r w:rsidRPr="0036485F">
        <w:rPr>
          <w:rFonts w:ascii="Times New Roman" w:hAnsi="Times New Roman"/>
        </w:rPr>
        <w:t xml:space="preserve">- </w:t>
      </w:r>
      <w:r w:rsidR="002A6E63" w:rsidRPr="0036485F">
        <w:rPr>
          <w:rFonts w:ascii="Times New Roman" w:hAnsi="Times New Roman"/>
        </w:rPr>
        <w:t>North Meck 101: what to know, what is coming up</w:t>
      </w:r>
    </w:p>
    <w:p w:rsidR="00445B21" w:rsidRPr="0036485F" w:rsidRDefault="002A6E63" w:rsidP="00445B21">
      <w:pPr>
        <w:pStyle w:val="ListParagraph"/>
        <w:numPr>
          <w:ilvl w:val="1"/>
          <w:numId w:val="1"/>
        </w:numPr>
        <w:rPr>
          <w:rFonts w:ascii="Times New Roman" w:hAnsi="Times New Roman"/>
        </w:rPr>
      </w:pPr>
      <w:r w:rsidRPr="0036485F">
        <w:rPr>
          <w:rFonts w:ascii="Times New Roman" w:hAnsi="Times New Roman"/>
        </w:rPr>
        <w:t>This will include an overview of the Student Success Model providing rationale</w:t>
      </w:r>
      <w:r w:rsidR="00445B21" w:rsidRPr="0036485F">
        <w:rPr>
          <w:rFonts w:ascii="Times New Roman" w:hAnsi="Times New Roman"/>
        </w:rPr>
        <w:t xml:space="preserve"> including data, logistics, support</w:t>
      </w:r>
    </w:p>
    <w:p w:rsidR="00445B21" w:rsidRPr="0036485F" w:rsidRDefault="00445B21" w:rsidP="00445B21">
      <w:pPr>
        <w:pStyle w:val="ListParagraph"/>
        <w:numPr>
          <w:ilvl w:val="1"/>
          <w:numId w:val="1"/>
        </w:numPr>
        <w:rPr>
          <w:rFonts w:ascii="Times New Roman" w:hAnsi="Times New Roman"/>
        </w:rPr>
      </w:pPr>
      <w:r w:rsidRPr="0036485F">
        <w:rPr>
          <w:rFonts w:ascii="Times New Roman" w:hAnsi="Times New Roman"/>
        </w:rPr>
        <w:t>Enrichment block</w:t>
      </w:r>
    </w:p>
    <w:p w:rsidR="00445B21" w:rsidRPr="0036485F" w:rsidRDefault="00445B21" w:rsidP="00445B21">
      <w:pPr>
        <w:ind w:left="720"/>
        <w:rPr>
          <w:rFonts w:ascii="Times New Roman" w:hAnsi="Times New Roman"/>
        </w:rPr>
      </w:pPr>
      <w:r w:rsidRPr="0036485F">
        <w:rPr>
          <w:rFonts w:ascii="Times New Roman" w:hAnsi="Times New Roman"/>
        </w:rPr>
        <w:t>*August 20-21: CCSS training days at North Meck</w:t>
      </w:r>
    </w:p>
    <w:p w:rsidR="00445B21" w:rsidRPr="0036485F" w:rsidRDefault="00445B21" w:rsidP="00445B21">
      <w:pPr>
        <w:ind w:left="720"/>
        <w:rPr>
          <w:rFonts w:ascii="Times New Roman" w:hAnsi="Times New Roman"/>
        </w:rPr>
      </w:pPr>
      <w:r w:rsidRPr="0036485F">
        <w:rPr>
          <w:rFonts w:ascii="Times New Roman" w:hAnsi="Times New Roman"/>
        </w:rPr>
        <w:tab/>
        <w:t>- Progress monitoring</w:t>
      </w:r>
      <w:r w:rsidR="008763A8" w:rsidRPr="0036485F">
        <w:rPr>
          <w:rFonts w:ascii="Times New Roman" w:hAnsi="Times New Roman"/>
        </w:rPr>
        <w:t>, RTI</w:t>
      </w:r>
      <w:r w:rsidRPr="0036485F">
        <w:rPr>
          <w:rFonts w:ascii="Times New Roman" w:hAnsi="Times New Roman"/>
        </w:rPr>
        <w:t>, student in crisis tied into CCSS training</w:t>
      </w:r>
    </w:p>
    <w:p w:rsidR="00445B21" w:rsidRPr="0036485F" w:rsidRDefault="00445B21" w:rsidP="00445B21">
      <w:pPr>
        <w:pStyle w:val="ListParagraph"/>
        <w:numPr>
          <w:ilvl w:val="1"/>
          <w:numId w:val="1"/>
        </w:numPr>
        <w:rPr>
          <w:rFonts w:ascii="Times New Roman" w:hAnsi="Times New Roman"/>
        </w:rPr>
      </w:pPr>
      <w:r w:rsidRPr="0036485F">
        <w:rPr>
          <w:rFonts w:ascii="Times New Roman" w:hAnsi="Times New Roman"/>
        </w:rPr>
        <w:t>This will include an overview of the Student Success Model providing rationale including data, logistics, support</w:t>
      </w:r>
      <w:r w:rsidR="008763A8" w:rsidRPr="0036485F">
        <w:rPr>
          <w:rFonts w:ascii="Times New Roman" w:hAnsi="Times New Roman"/>
        </w:rPr>
        <w:t xml:space="preserve">, course for improvement </w:t>
      </w:r>
    </w:p>
    <w:p w:rsidR="00CA2EBF" w:rsidRPr="0036485F" w:rsidRDefault="00445B21" w:rsidP="00445B21">
      <w:pPr>
        <w:pStyle w:val="ListParagraph"/>
        <w:numPr>
          <w:ilvl w:val="1"/>
          <w:numId w:val="1"/>
        </w:numPr>
        <w:rPr>
          <w:rFonts w:ascii="Times New Roman" w:hAnsi="Times New Roman"/>
        </w:rPr>
      </w:pPr>
      <w:r w:rsidRPr="0036485F">
        <w:rPr>
          <w:rFonts w:ascii="Times New Roman" w:hAnsi="Times New Roman"/>
        </w:rPr>
        <w:t>Enrichment block</w:t>
      </w:r>
    </w:p>
    <w:p w:rsidR="00263B3A" w:rsidRPr="0036485F" w:rsidRDefault="00263B3A" w:rsidP="00445B21">
      <w:pPr>
        <w:ind w:left="720"/>
        <w:rPr>
          <w:rFonts w:ascii="Times New Roman" w:hAnsi="Times New Roman"/>
        </w:rPr>
      </w:pPr>
      <w:r w:rsidRPr="0036485F">
        <w:rPr>
          <w:rFonts w:ascii="Times New Roman" w:hAnsi="Times New Roman"/>
        </w:rPr>
        <w:t>*August 22-24: Teacher workdays</w:t>
      </w:r>
    </w:p>
    <w:p w:rsidR="00263B3A" w:rsidRPr="0036485F" w:rsidRDefault="00263B3A" w:rsidP="00445B21">
      <w:pPr>
        <w:ind w:left="720"/>
        <w:rPr>
          <w:rFonts w:ascii="Times New Roman" w:hAnsi="Times New Roman"/>
        </w:rPr>
      </w:pPr>
      <w:r w:rsidRPr="0036485F">
        <w:rPr>
          <w:rFonts w:ascii="Times New Roman" w:hAnsi="Times New Roman"/>
        </w:rPr>
        <w:tab/>
        <w:t>- In classrooms, opportunities to set up, opportunities to plan together as content teams</w:t>
      </w:r>
    </w:p>
    <w:p w:rsidR="00263B3A" w:rsidRPr="0036485F" w:rsidRDefault="00263B3A" w:rsidP="00445B21">
      <w:pPr>
        <w:ind w:left="720"/>
        <w:rPr>
          <w:rFonts w:ascii="Times New Roman" w:hAnsi="Times New Roman"/>
        </w:rPr>
      </w:pPr>
      <w:r w:rsidRPr="0036485F">
        <w:rPr>
          <w:rFonts w:ascii="Times New Roman" w:hAnsi="Times New Roman"/>
        </w:rPr>
        <w:tab/>
        <w:t>- Administration and support staff will be available to answer questions</w:t>
      </w:r>
    </w:p>
    <w:p w:rsidR="00CA2EBF" w:rsidRPr="0036485F" w:rsidRDefault="00CA2EBF" w:rsidP="00445B21">
      <w:pPr>
        <w:ind w:left="720"/>
        <w:rPr>
          <w:rFonts w:ascii="Times New Roman" w:hAnsi="Times New Roman"/>
          <w:color w:val="FF0000"/>
        </w:rPr>
      </w:pPr>
    </w:p>
    <w:p w:rsidR="00CA2EBF" w:rsidRPr="0036485F" w:rsidRDefault="00CA2EBF" w:rsidP="00445B21">
      <w:pPr>
        <w:ind w:left="720"/>
        <w:rPr>
          <w:rFonts w:ascii="Times New Roman" w:hAnsi="Times New Roman"/>
        </w:rPr>
      </w:pPr>
      <w:r w:rsidRPr="0036485F">
        <w:rPr>
          <w:rFonts w:ascii="Times New Roman" w:hAnsi="Times New Roman"/>
        </w:rPr>
        <w:t xml:space="preserve">Wednesday afternoons after school North Meck will continue to hold the Viking Teacher Academy. This will serve as a time for staff to come together for professional development. The beginning of the PD will be whole group. The remainder of the afternoon will be differentiated PD. </w:t>
      </w:r>
    </w:p>
    <w:p w:rsidR="00CA2EBF" w:rsidRPr="0036485F" w:rsidRDefault="00CA2EBF" w:rsidP="00445B21">
      <w:pPr>
        <w:ind w:left="720"/>
        <w:rPr>
          <w:rFonts w:ascii="Times New Roman" w:hAnsi="Times New Roman"/>
        </w:rPr>
      </w:pPr>
    </w:p>
    <w:p w:rsidR="00CA2EBF" w:rsidRPr="0036485F" w:rsidRDefault="00CA2EBF" w:rsidP="00445B21">
      <w:pPr>
        <w:ind w:left="720"/>
        <w:rPr>
          <w:rFonts w:ascii="Times New Roman" w:hAnsi="Times New Roman"/>
        </w:rPr>
      </w:pPr>
      <w:r w:rsidRPr="0036485F">
        <w:rPr>
          <w:rFonts w:ascii="Times New Roman" w:hAnsi="Times New Roman"/>
        </w:rPr>
        <w:t xml:space="preserve">Administration and support staff will also support teachers during weekly content and grade level planning meetings. </w:t>
      </w:r>
    </w:p>
    <w:p w:rsidR="00CA2EBF" w:rsidRPr="0036485F" w:rsidRDefault="00CA2EBF" w:rsidP="00445B21">
      <w:pPr>
        <w:ind w:left="720"/>
        <w:rPr>
          <w:rFonts w:ascii="Times New Roman" w:hAnsi="Times New Roman"/>
        </w:rPr>
      </w:pPr>
    </w:p>
    <w:p w:rsidR="002B416B" w:rsidRPr="0036485F" w:rsidRDefault="00CA2EBF" w:rsidP="00445B21">
      <w:pPr>
        <w:ind w:left="720"/>
        <w:rPr>
          <w:rFonts w:ascii="Times New Roman" w:hAnsi="Times New Roman"/>
          <w:b/>
          <w:sz w:val="32"/>
        </w:rPr>
      </w:pPr>
      <w:r w:rsidRPr="0036485F">
        <w:rPr>
          <w:rFonts w:ascii="Times New Roman" w:hAnsi="Times New Roman"/>
          <w:b/>
          <w:sz w:val="32"/>
        </w:rPr>
        <w:t>Viking Teacher Academy Student Success Model PD</w:t>
      </w:r>
      <w:r w:rsidR="00D347C4" w:rsidRPr="0036485F">
        <w:rPr>
          <w:rFonts w:ascii="Times New Roman" w:hAnsi="Times New Roman"/>
          <w:b/>
          <w:sz w:val="32"/>
        </w:rPr>
        <w:t xml:space="preserve"> Plan</w:t>
      </w:r>
      <w:r w:rsidRPr="0036485F">
        <w:rPr>
          <w:rFonts w:ascii="Times New Roman" w:hAnsi="Times New Roman"/>
          <w:b/>
          <w:sz w:val="32"/>
        </w:rPr>
        <w:t>:</w:t>
      </w:r>
    </w:p>
    <w:p w:rsidR="00103FEF" w:rsidRPr="0036485F" w:rsidRDefault="002B416B" w:rsidP="00445B21">
      <w:pPr>
        <w:ind w:left="720"/>
        <w:rPr>
          <w:rFonts w:ascii="Times New Roman" w:hAnsi="Times New Roman"/>
        </w:rPr>
      </w:pPr>
      <w:r w:rsidRPr="0036485F">
        <w:rPr>
          <w:rFonts w:ascii="Times New Roman" w:hAnsi="Times New Roman"/>
        </w:rPr>
        <w:t>*These sessions will be for the whole group portion of the PD for Viking Teacher Academy, differentiated PD groups will be based on staff needs identified throughout the course of the year</w:t>
      </w:r>
      <w:r w:rsidR="008763A8" w:rsidRPr="0036485F">
        <w:rPr>
          <w:rFonts w:ascii="Times New Roman" w:hAnsi="Times New Roman"/>
        </w:rPr>
        <w:t>, specifically by administration</w:t>
      </w:r>
      <w:r w:rsidR="000055BE" w:rsidRPr="0036485F">
        <w:rPr>
          <w:rFonts w:ascii="Times New Roman" w:hAnsi="Times New Roman"/>
        </w:rPr>
        <w:t xml:space="preserve"> and support staff sitting in and participating in weekly planning meetings</w:t>
      </w:r>
    </w:p>
    <w:p w:rsidR="002B416B" w:rsidRPr="0036485F" w:rsidRDefault="002B416B" w:rsidP="00445B21">
      <w:pPr>
        <w:ind w:left="720"/>
        <w:rPr>
          <w:rFonts w:ascii="Times New Roman" w:hAnsi="Times New Roman"/>
        </w:rPr>
      </w:pPr>
    </w:p>
    <w:p w:rsidR="00CA2EBF" w:rsidRPr="0036485F" w:rsidRDefault="002B416B" w:rsidP="00445B21">
      <w:pPr>
        <w:ind w:left="720"/>
        <w:rPr>
          <w:rFonts w:ascii="Times New Roman" w:hAnsi="Times New Roman"/>
        </w:rPr>
      </w:pPr>
      <w:r w:rsidRPr="0036485F">
        <w:rPr>
          <w:rFonts w:ascii="Times New Roman" w:hAnsi="Times New Roman"/>
          <w:b/>
        </w:rPr>
        <w:tab/>
      </w:r>
      <w:r w:rsidRPr="0036485F">
        <w:rPr>
          <w:rFonts w:ascii="Times New Roman" w:hAnsi="Times New Roman"/>
        </w:rPr>
        <w:t>- September 5: General staff meeting for back to school</w:t>
      </w:r>
    </w:p>
    <w:p w:rsidR="002B416B" w:rsidRPr="0036485F" w:rsidRDefault="00CA2EBF" w:rsidP="00445B21">
      <w:pPr>
        <w:ind w:left="720"/>
        <w:rPr>
          <w:rFonts w:ascii="Times New Roman" w:hAnsi="Times New Roman"/>
        </w:rPr>
      </w:pPr>
      <w:r w:rsidRPr="0036485F">
        <w:rPr>
          <w:rFonts w:ascii="Times New Roman" w:hAnsi="Times New Roman"/>
          <w:b/>
        </w:rPr>
        <w:tab/>
      </w:r>
      <w:r w:rsidR="002B416B" w:rsidRPr="0036485F">
        <w:rPr>
          <w:rFonts w:ascii="Times New Roman" w:hAnsi="Times New Roman"/>
        </w:rPr>
        <w:t>- September 12</w:t>
      </w:r>
      <w:r w:rsidRPr="0036485F">
        <w:rPr>
          <w:rFonts w:ascii="Times New Roman" w:hAnsi="Times New Roman"/>
        </w:rPr>
        <w:t>: Overview of Student Success Model</w:t>
      </w:r>
      <w:r w:rsidR="002B416B" w:rsidRPr="0036485F">
        <w:rPr>
          <w:rFonts w:ascii="Times New Roman" w:hAnsi="Times New Roman"/>
        </w:rPr>
        <w:t xml:space="preserve"> again, time for questions, break out into PLCs to discuss implementation within each team</w:t>
      </w:r>
    </w:p>
    <w:p w:rsidR="00103FEF" w:rsidRPr="0036485F" w:rsidRDefault="002B416B" w:rsidP="00445B21">
      <w:pPr>
        <w:ind w:left="720"/>
        <w:rPr>
          <w:rFonts w:ascii="Times New Roman" w:hAnsi="Times New Roman"/>
        </w:rPr>
      </w:pPr>
      <w:r w:rsidRPr="0036485F">
        <w:rPr>
          <w:rFonts w:ascii="Times New Roman" w:hAnsi="Times New Roman"/>
        </w:rPr>
        <w:tab/>
        <w:t>- Septem</w:t>
      </w:r>
      <w:r w:rsidR="00103FEF" w:rsidRPr="0036485F">
        <w:rPr>
          <w:rFonts w:ascii="Times New Roman" w:hAnsi="Times New Roman"/>
        </w:rPr>
        <w:t>ber 19: How to identify a student needing RTI</w:t>
      </w:r>
    </w:p>
    <w:p w:rsidR="00103FEF" w:rsidRPr="0036485F" w:rsidRDefault="00103FEF" w:rsidP="00445B21">
      <w:pPr>
        <w:ind w:left="720"/>
        <w:rPr>
          <w:rFonts w:ascii="Times New Roman" w:hAnsi="Times New Roman"/>
        </w:rPr>
      </w:pPr>
      <w:r w:rsidRPr="0036485F">
        <w:rPr>
          <w:rFonts w:ascii="Times New Roman" w:hAnsi="Times New Roman"/>
        </w:rPr>
        <w:tab/>
      </w:r>
      <w:r w:rsidRPr="0036485F">
        <w:rPr>
          <w:rFonts w:ascii="Times New Roman" w:hAnsi="Times New Roman"/>
        </w:rPr>
        <w:tab/>
        <w:t>- Looking at objective mastery learning (% on a multiple choice test)</w:t>
      </w:r>
    </w:p>
    <w:p w:rsidR="00103FEF" w:rsidRPr="0036485F" w:rsidRDefault="00103FEF" w:rsidP="00445B21">
      <w:pPr>
        <w:ind w:left="720"/>
        <w:rPr>
          <w:rFonts w:ascii="Times New Roman" w:hAnsi="Times New Roman"/>
        </w:rPr>
      </w:pPr>
      <w:r w:rsidRPr="0036485F">
        <w:rPr>
          <w:rFonts w:ascii="Times New Roman" w:hAnsi="Times New Roman"/>
        </w:rPr>
        <w:tab/>
        <w:t>- September 26: How to identify a student needing RTI</w:t>
      </w:r>
    </w:p>
    <w:p w:rsidR="00103FEF" w:rsidRPr="0036485F" w:rsidRDefault="00103FEF" w:rsidP="00445B21">
      <w:pPr>
        <w:ind w:left="720"/>
        <w:rPr>
          <w:rFonts w:ascii="Times New Roman" w:hAnsi="Times New Roman"/>
        </w:rPr>
      </w:pPr>
      <w:r w:rsidRPr="0036485F">
        <w:rPr>
          <w:rFonts w:ascii="Times New Roman" w:hAnsi="Times New Roman"/>
        </w:rPr>
        <w:tab/>
      </w:r>
      <w:r w:rsidRPr="0036485F">
        <w:rPr>
          <w:rFonts w:ascii="Times New Roman" w:hAnsi="Times New Roman"/>
        </w:rPr>
        <w:tab/>
        <w:t>- Looking at rubrics for projects</w:t>
      </w:r>
    </w:p>
    <w:p w:rsidR="00103FEF" w:rsidRPr="0036485F" w:rsidRDefault="00103FEF" w:rsidP="00445B21">
      <w:pPr>
        <w:ind w:left="720"/>
        <w:rPr>
          <w:rFonts w:ascii="Times New Roman" w:hAnsi="Times New Roman"/>
        </w:rPr>
      </w:pPr>
      <w:r w:rsidRPr="0036485F">
        <w:rPr>
          <w:rFonts w:ascii="Times New Roman" w:hAnsi="Times New Roman"/>
        </w:rPr>
        <w:tab/>
        <w:t>- October 3: How to identify a student needing RTI</w:t>
      </w:r>
    </w:p>
    <w:p w:rsidR="00103FEF" w:rsidRPr="0036485F" w:rsidRDefault="00103FEF" w:rsidP="00445B21">
      <w:pPr>
        <w:ind w:left="720"/>
        <w:rPr>
          <w:rFonts w:ascii="Times New Roman" w:hAnsi="Times New Roman"/>
        </w:rPr>
      </w:pPr>
      <w:r w:rsidRPr="0036485F">
        <w:rPr>
          <w:rFonts w:ascii="Times New Roman" w:hAnsi="Times New Roman"/>
        </w:rPr>
        <w:tab/>
      </w:r>
      <w:r w:rsidRPr="0036485F">
        <w:rPr>
          <w:rFonts w:ascii="Times New Roman" w:hAnsi="Times New Roman"/>
        </w:rPr>
        <w:tab/>
        <w:t>- Looking at rubrics for writing samples</w:t>
      </w:r>
    </w:p>
    <w:p w:rsidR="00D93877" w:rsidRPr="0036485F" w:rsidRDefault="00103FEF" w:rsidP="00445B21">
      <w:pPr>
        <w:ind w:left="720"/>
        <w:rPr>
          <w:rFonts w:ascii="Times New Roman" w:hAnsi="Times New Roman"/>
        </w:rPr>
      </w:pPr>
      <w:r w:rsidRPr="0036485F">
        <w:rPr>
          <w:rFonts w:ascii="Times New Roman" w:hAnsi="Times New Roman"/>
        </w:rPr>
        <w:tab/>
        <w:t xml:space="preserve">- October 10: </w:t>
      </w:r>
      <w:r w:rsidR="00D93877" w:rsidRPr="0036485F">
        <w:rPr>
          <w:rFonts w:ascii="Times New Roman" w:hAnsi="Times New Roman"/>
        </w:rPr>
        <w:t>Process for student in crisis</w:t>
      </w:r>
    </w:p>
    <w:p w:rsidR="00D93877" w:rsidRPr="0036485F" w:rsidRDefault="00D93877" w:rsidP="00445B21">
      <w:pPr>
        <w:ind w:left="720"/>
        <w:rPr>
          <w:rFonts w:ascii="Times New Roman" w:hAnsi="Times New Roman"/>
        </w:rPr>
      </w:pPr>
      <w:r w:rsidRPr="0036485F">
        <w:rPr>
          <w:rFonts w:ascii="Times New Roman" w:hAnsi="Times New Roman"/>
        </w:rPr>
        <w:lastRenderedPageBreak/>
        <w:tab/>
      </w:r>
      <w:r w:rsidRPr="0036485F">
        <w:rPr>
          <w:rFonts w:ascii="Times New Roman" w:hAnsi="Times New Roman"/>
        </w:rPr>
        <w:tab/>
        <w:t>- Documentation 101 (learning how to effectively use necessary forms, how to share necessary information with team, how to share necessary information with student and parent)</w:t>
      </w:r>
    </w:p>
    <w:p w:rsidR="00D93877" w:rsidRPr="0036485F" w:rsidRDefault="00D93877" w:rsidP="00445B21">
      <w:pPr>
        <w:ind w:left="720"/>
        <w:rPr>
          <w:rFonts w:ascii="Times New Roman" w:hAnsi="Times New Roman"/>
        </w:rPr>
      </w:pPr>
      <w:r w:rsidRPr="0036485F">
        <w:rPr>
          <w:rFonts w:ascii="Times New Roman" w:hAnsi="Times New Roman"/>
        </w:rPr>
        <w:tab/>
        <w:t>- October 17: Process for student in crisis</w:t>
      </w:r>
    </w:p>
    <w:p w:rsidR="00D93877" w:rsidRPr="0036485F" w:rsidRDefault="00D93877" w:rsidP="00445B21">
      <w:pPr>
        <w:ind w:left="720"/>
        <w:rPr>
          <w:rFonts w:ascii="Times New Roman" w:hAnsi="Times New Roman"/>
        </w:rPr>
      </w:pPr>
      <w:r w:rsidRPr="0036485F">
        <w:rPr>
          <w:rFonts w:ascii="Times New Roman" w:hAnsi="Times New Roman"/>
        </w:rPr>
        <w:tab/>
      </w:r>
      <w:r w:rsidRPr="0036485F">
        <w:rPr>
          <w:rFonts w:ascii="Times New Roman" w:hAnsi="Times New Roman"/>
        </w:rPr>
        <w:tab/>
        <w:t>- List of available interventions appropriate for high school students</w:t>
      </w:r>
    </w:p>
    <w:p w:rsidR="00D93877" w:rsidRPr="0036485F" w:rsidRDefault="00D93877" w:rsidP="00445B21">
      <w:pPr>
        <w:ind w:left="720"/>
        <w:rPr>
          <w:rFonts w:ascii="Times New Roman" w:hAnsi="Times New Roman"/>
        </w:rPr>
      </w:pPr>
      <w:r w:rsidRPr="0036485F">
        <w:rPr>
          <w:rFonts w:ascii="Times New Roman" w:hAnsi="Times New Roman"/>
        </w:rPr>
        <w:tab/>
      </w:r>
      <w:r w:rsidRPr="0036485F">
        <w:rPr>
          <w:rFonts w:ascii="Times New Roman" w:hAnsi="Times New Roman"/>
        </w:rPr>
        <w:tab/>
        <w:t>- Choosing proper interventions</w:t>
      </w:r>
    </w:p>
    <w:p w:rsidR="00D93877" w:rsidRPr="0036485F" w:rsidRDefault="00D93877" w:rsidP="00445B21">
      <w:pPr>
        <w:ind w:left="720"/>
        <w:rPr>
          <w:rFonts w:ascii="Times New Roman" w:hAnsi="Times New Roman"/>
        </w:rPr>
      </w:pPr>
      <w:r w:rsidRPr="0036485F">
        <w:rPr>
          <w:rFonts w:ascii="Times New Roman" w:hAnsi="Times New Roman"/>
        </w:rPr>
        <w:tab/>
      </w:r>
      <w:r w:rsidRPr="0036485F">
        <w:rPr>
          <w:rFonts w:ascii="Times New Roman" w:hAnsi="Times New Roman"/>
        </w:rPr>
        <w:tab/>
        <w:t>- Only 1 or 2 at a time that should be shared with team and implemented in all classes for student</w:t>
      </w:r>
    </w:p>
    <w:p w:rsidR="00D93877" w:rsidRPr="0036485F" w:rsidRDefault="00D93877" w:rsidP="00445B21">
      <w:pPr>
        <w:ind w:left="720"/>
        <w:rPr>
          <w:rFonts w:ascii="Times New Roman" w:hAnsi="Times New Roman"/>
        </w:rPr>
      </w:pPr>
      <w:r w:rsidRPr="0036485F">
        <w:rPr>
          <w:rFonts w:ascii="Times New Roman" w:hAnsi="Times New Roman"/>
        </w:rPr>
        <w:tab/>
        <w:t xml:space="preserve">- October 24: No meeting, end of quarter, parent conference approaching </w:t>
      </w:r>
    </w:p>
    <w:p w:rsidR="00D93877" w:rsidRPr="0036485F" w:rsidRDefault="00D93877" w:rsidP="00445B21">
      <w:pPr>
        <w:ind w:left="720"/>
        <w:rPr>
          <w:rFonts w:ascii="Times New Roman" w:hAnsi="Times New Roman"/>
        </w:rPr>
      </w:pPr>
      <w:r w:rsidRPr="0036485F">
        <w:rPr>
          <w:rFonts w:ascii="Times New Roman" w:hAnsi="Times New Roman"/>
        </w:rPr>
        <w:tab/>
        <w:t>- October 31: Optional meeting based on need</w:t>
      </w:r>
    </w:p>
    <w:p w:rsidR="00D93877" w:rsidRPr="0036485F" w:rsidRDefault="00D93877" w:rsidP="00445B21">
      <w:pPr>
        <w:ind w:left="720"/>
        <w:rPr>
          <w:rFonts w:ascii="Times New Roman" w:hAnsi="Times New Roman"/>
        </w:rPr>
      </w:pPr>
      <w:r w:rsidRPr="0036485F">
        <w:rPr>
          <w:rFonts w:ascii="Times New Roman" w:hAnsi="Times New Roman"/>
        </w:rPr>
        <w:tab/>
      </w:r>
      <w:r w:rsidRPr="0036485F">
        <w:rPr>
          <w:rFonts w:ascii="Times New Roman" w:hAnsi="Times New Roman"/>
        </w:rPr>
        <w:tab/>
        <w:t>- For teachers/teams with questions</w:t>
      </w:r>
    </w:p>
    <w:p w:rsidR="00D93877" w:rsidRPr="0036485F" w:rsidRDefault="00D93877" w:rsidP="00445B21">
      <w:pPr>
        <w:ind w:left="720"/>
        <w:rPr>
          <w:rFonts w:ascii="Times New Roman" w:hAnsi="Times New Roman"/>
        </w:rPr>
      </w:pPr>
      <w:r w:rsidRPr="0036485F">
        <w:rPr>
          <w:rFonts w:ascii="Times New Roman" w:hAnsi="Times New Roman"/>
        </w:rPr>
        <w:tab/>
      </w:r>
      <w:r w:rsidRPr="0036485F">
        <w:rPr>
          <w:rFonts w:ascii="Times New Roman" w:hAnsi="Times New Roman"/>
        </w:rPr>
        <w:tab/>
        <w:t>- For teams struggling with implementation</w:t>
      </w:r>
    </w:p>
    <w:p w:rsidR="00841767" w:rsidRPr="0036485F" w:rsidRDefault="00D93877" w:rsidP="00445B21">
      <w:pPr>
        <w:ind w:left="720"/>
        <w:rPr>
          <w:rFonts w:ascii="Times New Roman" w:hAnsi="Times New Roman"/>
        </w:rPr>
      </w:pPr>
      <w:r w:rsidRPr="0036485F">
        <w:rPr>
          <w:rFonts w:ascii="Times New Roman" w:hAnsi="Times New Roman"/>
        </w:rPr>
        <w:tab/>
        <w:t xml:space="preserve">- November </w:t>
      </w:r>
      <w:r w:rsidR="00841767" w:rsidRPr="0036485F">
        <w:rPr>
          <w:rFonts w:ascii="Times New Roman" w:hAnsi="Times New Roman"/>
        </w:rPr>
        <w:t>7: Follow through for student with RTI</w:t>
      </w:r>
    </w:p>
    <w:p w:rsidR="00841767" w:rsidRPr="0036485F" w:rsidRDefault="00841767" w:rsidP="00445B21">
      <w:pPr>
        <w:ind w:left="720"/>
        <w:rPr>
          <w:rFonts w:ascii="Times New Roman" w:hAnsi="Times New Roman"/>
        </w:rPr>
      </w:pPr>
      <w:r w:rsidRPr="0036485F">
        <w:rPr>
          <w:rFonts w:ascii="Times New Roman" w:hAnsi="Times New Roman"/>
        </w:rPr>
        <w:tab/>
      </w:r>
      <w:r w:rsidRPr="0036485F">
        <w:rPr>
          <w:rFonts w:ascii="Times New Roman" w:hAnsi="Times New Roman"/>
        </w:rPr>
        <w:tab/>
        <w:t>- Finding a mentor/buddy adult in the building who is NOT the classroom teacher to build a relationship with the student, help with motivation, provide check-ins for student, especially important for students with little or no home support</w:t>
      </w:r>
    </w:p>
    <w:p w:rsidR="00841767" w:rsidRPr="0036485F" w:rsidRDefault="00841767" w:rsidP="00445B21">
      <w:pPr>
        <w:ind w:left="720"/>
        <w:rPr>
          <w:rFonts w:ascii="Times New Roman" w:hAnsi="Times New Roman"/>
        </w:rPr>
      </w:pPr>
      <w:r w:rsidRPr="0036485F">
        <w:rPr>
          <w:rFonts w:ascii="Times New Roman" w:hAnsi="Times New Roman"/>
        </w:rPr>
        <w:tab/>
        <w:t>- November 14: RTI</w:t>
      </w:r>
    </w:p>
    <w:p w:rsidR="00841767" w:rsidRPr="0036485F" w:rsidRDefault="00841767" w:rsidP="00841767">
      <w:pPr>
        <w:ind w:left="720"/>
        <w:rPr>
          <w:rFonts w:ascii="Times New Roman" w:hAnsi="Times New Roman"/>
        </w:rPr>
      </w:pPr>
      <w:r w:rsidRPr="0036485F">
        <w:rPr>
          <w:rFonts w:ascii="Times New Roman" w:hAnsi="Times New Roman"/>
        </w:rPr>
        <w:tab/>
      </w:r>
      <w:r w:rsidRPr="0036485F">
        <w:rPr>
          <w:rFonts w:ascii="Times New Roman" w:hAnsi="Times New Roman"/>
        </w:rPr>
        <w:tab/>
        <w:t xml:space="preserve">- </w:t>
      </w:r>
      <w:r w:rsidR="005B52E8" w:rsidRPr="0036485F">
        <w:rPr>
          <w:rFonts w:ascii="Times New Roman" w:hAnsi="Times New Roman"/>
        </w:rPr>
        <w:t>Tracking interventions within the class, how to document, what to look for, what to do with information received, how to communicate information with student in order to see maximum benefit in academics</w:t>
      </w:r>
    </w:p>
    <w:p w:rsidR="00841767" w:rsidRPr="0036485F" w:rsidRDefault="00841767" w:rsidP="00841767">
      <w:pPr>
        <w:ind w:left="720"/>
        <w:rPr>
          <w:rFonts w:ascii="Times New Roman" w:hAnsi="Times New Roman"/>
        </w:rPr>
      </w:pPr>
      <w:r w:rsidRPr="0036485F">
        <w:rPr>
          <w:rFonts w:ascii="Times New Roman" w:hAnsi="Times New Roman"/>
        </w:rPr>
        <w:tab/>
        <w:t>- November 21: Thanksgiving break</w:t>
      </w:r>
    </w:p>
    <w:p w:rsidR="00841767" w:rsidRPr="0036485F" w:rsidRDefault="00841767" w:rsidP="00841767">
      <w:pPr>
        <w:ind w:left="720"/>
        <w:rPr>
          <w:rFonts w:ascii="Times New Roman" w:hAnsi="Times New Roman"/>
        </w:rPr>
      </w:pPr>
      <w:r w:rsidRPr="0036485F">
        <w:rPr>
          <w:rFonts w:ascii="Times New Roman" w:hAnsi="Times New Roman"/>
        </w:rPr>
        <w:tab/>
        <w:t>- November 28: Semester end approaching</w:t>
      </w:r>
    </w:p>
    <w:p w:rsidR="00841767" w:rsidRPr="0036485F" w:rsidRDefault="00841767" w:rsidP="00841767">
      <w:pPr>
        <w:ind w:left="720"/>
        <w:rPr>
          <w:rFonts w:ascii="Times New Roman" w:hAnsi="Times New Roman"/>
        </w:rPr>
      </w:pPr>
      <w:r w:rsidRPr="0036485F">
        <w:rPr>
          <w:rFonts w:ascii="Times New Roman" w:hAnsi="Times New Roman"/>
        </w:rPr>
        <w:tab/>
      </w:r>
      <w:r w:rsidRPr="0036485F">
        <w:rPr>
          <w:rFonts w:ascii="Times New Roman" w:hAnsi="Times New Roman"/>
        </w:rPr>
        <w:tab/>
        <w:t xml:space="preserve">- As the semester comes to a close, making sure all necessary RTI in place for necessary students, looking to determine progress within interventions—Did it work? Go back to drawing board? </w:t>
      </w:r>
    </w:p>
    <w:p w:rsidR="00D347C4" w:rsidRPr="0036485F" w:rsidRDefault="00841767" w:rsidP="00841767">
      <w:pPr>
        <w:ind w:left="720"/>
        <w:rPr>
          <w:rFonts w:ascii="Times New Roman" w:hAnsi="Times New Roman"/>
        </w:rPr>
      </w:pPr>
      <w:r w:rsidRPr="0036485F">
        <w:rPr>
          <w:rFonts w:ascii="Times New Roman" w:hAnsi="Times New Roman"/>
        </w:rPr>
        <w:tab/>
      </w:r>
      <w:r w:rsidRPr="0036485F">
        <w:rPr>
          <w:rFonts w:ascii="Times New Roman" w:hAnsi="Times New Roman"/>
        </w:rPr>
        <w:tab/>
        <w:t>- Ensuring necessary information is passed to necessary teams at semester change</w:t>
      </w:r>
    </w:p>
    <w:p w:rsidR="00CA2EBF" w:rsidRPr="0036485F" w:rsidRDefault="00D347C4" w:rsidP="00841767">
      <w:pPr>
        <w:ind w:left="720"/>
        <w:rPr>
          <w:rFonts w:ascii="Times New Roman" w:hAnsi="Times New Roman"/>
        </w:rPr>
      </w:pPr>
      <w:r w:rsidRPr="0036485F">
        <w:rPr>
          <w:rFonts w:ascii="Times New Roman" w:hAnsi="Times New Roman"/>
        </w:rPr>
        <w:tab/>
      </w:r>
      <w:r w:rsidRPr="0036485F">
        <w:rPr>
          <w:rFonts w:ascii="Times New Roman" w:hAnsi="Times New Roman"/>
        </w:rPr>
        <w:tab/>
        <w:t>- How will interventions link to study skills and resources for students in RTI process?</w:t>
      </w:r>
    </w:p>
    <w:p w:rsidR="005B52E8" w:rsidRPr="0036485F" w:rsidRDefault="005B52E8" w:rsidP="00445B21">
      <w:pPr>
        <w:ind w:left="720"/>
        <w:rPr>
          <w:rFonts w:ascii="Times New Roman" w:hAnsi="Times New Roman"/>
        </w:rPr>
      </w:pPr>
      <w:r w:rsidRPr="0036485F">
        <w:rPr>
          <w:rFonts w:ascii="Times New Roman" w:hAnsi="Times New Roman"/>
          <w:b/>
        </w:rPr>
        <w:tab/>
      </w:r>
      <w:r w:rsidRPr="0036485F">
        <w:rPr>
          <w:rFonts w:ascii="Times New Roman" w:hAnsi="Times New Roman"/>
        </w:rPr>
        <w:t>- December 5:</w:t>
      </w:r>
      <w:r w:rsidRPr="0036485F">
        <w:rPr>
          <w:rFonts w:ascii="Times New Roman" w:hAnsi="Times New Roman"/>
        </w:rPr>
        <w:tab/>
        <w:t xml:space="preserve"> Follow up from November 28 meeting</w:t>
      </w:r>
      <w:r w:rsidR="00856564" w:rsidRPr="0036485F">
        <w:rPr>
          <w:rFonts w:ascii="Times New Roman" w:hAnsi="Times New Roman"/>
        </w:rPr>
        <w:t xml:space="preserve"> with determining success or failure of interventions</w:t>
      </w:r>
    </w:p>
    <w:p w:rsidR="005B52E8" w:rsidRPr="0036485F" w:rsidRDefault="005B52E8" w:rsidP="00445B21">
      <w:pPr>
        <w:ind w:left="720"/>
        <w:rPr>
          <w:rFonts w:ascii="Times New Roman" w:hAnsi="Times New Roman"/>
        </w:rPr>
      </w:pPr>
      <w:r w:rsidRPr="0036485F">
        <w:rPr>
          <w:rFonts w:ascii="Times New Roman" w:hAnsi="Times New Roman"/>
        </w:rPr>
        <w:tab/>
        <w:t xml:space="preserve">- December 12: </w:t>
      </w:r>
      <w:r w:rsidR="00856564" w:rsidRPr="0036485F">
        <w:rPr>
          <w:rFonts w:ascii="Times New Roman" w:hAnsi="Times New Roman"/>
        </w:rPr>
        <w:t>No meeting on PD, end of semester, administration will have “house keeping” quick meeting</w:t>
      </w:r>
    </w:p>
    <w:p w:rsidR="00D347C4" w:rsidRPr="0036485F" w:rsidRDefault="005B52E8" w:rsidP="00445B21">
      <w:pPr>
        <w:ind w:left="720"/>
        <w:rPr>
          <w:rFonts w:ascii="Times New Roman" w:hAnsi="Times New Roman"/>
        </w:rPr>
      </w:pPr>
      <w:r w:rsidRPr="0036485F">
        <w:rPr>
          <w:rFonts w:ascii="Times New Roman" w:hAnsi="Times New Roman"/>
        </w:rPr>
        <w:tab/>
        <w:t>- December 19: No meeting, exam time</w:t>
      </w:r>
    </w:p>
    <w:p w:rsidR="008763A8" w:rsidRPr="0036485F" w:rsidRDefault="00D347C4" w:rsidP="00D347C4">
      <w:pPr>
        <w:rPr>
          <w:rFonts w:ascii="Times New Roman" w:hAnsi="Times New Roman"/>
          <w:b/>
        </w:rPr>
      </w:pPr>
      <w:r w:rsidRPr="0036485F">
        <w:rPr>
          <w:rFonts w:ascii="Times New Roman" w:hAnsi="Times New Roman"/>
          <w:b/>
        </w:rPr>
        <w:t xml:space="preserve">Teacher PD can change in schedule above based on staff need. Administration and support staff </w:t>
      </w:r>
      <w:r w:rsidR="00656E51" w:rsidRPr="0036485F">
        <w:rPr>
          <w:rFonts w:ascii="Times New Roman" w:hAnsi="Times New Roman"/>
          <w:b/>
        </w:rPr>
        <w:t>will</w:t>
      </w:r>
      <w:r w:rsidRPr="0036485F">
        <w:rPr>
          <w:rFonts w:ascii="Times New Roman" w:hAnsi="Times New Roman"/>
          <w:b/>
        </w:rPr>
        <w:t xml:space="preserve"> </w:t>
      </w:r>
      <w:r w:rsidR="008763A8" w:rsidRPr="0036485F">
        <w:rPr>
          <w:rFonts w:ascii="Times New Roman" w:hAnsi="Times New Roman"/>
          <w:b/>
        </w:rPr>
        <w:t>break into differentiated small groups for PD based on observation from sitting in content and grade level planning meetings weekly.</w:t>
      </w:r>
    </w:p>
    <w:p w:rsidR="00C0032B" w:rsidRPr="0036485F" w:rsidRDefault="00C0032B" w:rsidP="00D347C4">
      <w:pPr>
        <w:rPr>
          <w:rFonts w:ascii="Times New Roman" w:hAnsi="Times New Roman"/>
          <w:b/>
        </w:rPr>
      </w:pPr>
    </w:p>
    <w:p w:rsidR="00C0032B" w:rsidRPr="0036485F" w:rsidRDefault="00C0032B" w:rsidP="00D347C4">
      <w:pPr>
        <w:ind w:left="720"/>
        <w:rPr>
          <w:rFonts w:ascii="Times New Roman" w:hAnsi="Times New Roman"/>
        </w:rPr>
      </w:pPr>
      <w:r w:rsidRPr="0036485F">
        <w:rPr>
          <w:rFonts w:ascii="Times New Roman" w:hAnsi="Times New Roman"/>
        </w:rPr>
        <w:t>Second Semester</w:t>
      </w:r>
    </w:p>
    <w:p w:rsidR="00947300" w:rsidRPr="0036485F" w:rsidRDefault="00947300" w:rsidP="00947300">
      <w:pPr>
        <w:ind w:left="720" w:firstLine="720"/>
        <w:rPr>
          <w:rFonts w:ascii="Times New Roman" w:hAnsi="Times New Roman"/>
        </w:rPr>
      </w:pPr>
      <w:r w:rsidRPr="0036485F">
        <w:rPr>
          <w:rFonts w:ascii="Times New Roman" w:hAnsi="Times New Roman"/>
        </w:rPr>
        <w:t>- January 2: No meeting on PD, first day back to school, administration “house keeping meeting”</w:t>
      </w:r>
    </w:p>
    <w:p w:rsidR="00947300" w:rsidRPr="0036485F" w:rsidRDefault="00947300" w:rsidP="00947300">
      <w:pPr>
        <w:rPr>
          <w:rFonts w:ascii="Times New Roman" w:hAnsi="Times New Roman"/>
        </w:rPr>
      </w:pPr>
      <w:r w:rsidRPr="0036485F">
        <w:rPr>
          <w:rFonts w:ascii="Times New Roman" w:hAnsi="Times New Roman"/>
        </w:rPr>
        <w:tab/>
      </w:r>
      <w:r w:rsidRPr="0036485F">
        <w:rPr>
          <w:rFonts w:ascii="Times New Roman" w:hAnsi="Times New Roman"/>
        </w:rPr>
        <w:tab/>
        <w:t>- January 9: Starting the semester right</w:t>
      </w:r>
    </w:p>
    <w:p w:rsidR="00D347C4" w:rsidRPr="0036485F" w:rsidRDefault="00947300" w:rsidP="00947300">
      <w:pPr>
        <w:rPr>
          <w:rFonts w:ascii="Times New Roman" w:hAnsi="Times New Roman"/>
        </w:rPr>
      </w:pPr>
      <w:r w:rsidRPr="0036485F">
        <w:rPr>
          <w:rFonts w:ascii="Times New Roman" w:hAnsi="Times New Roman"/>
        </w:rPr>
        <w:tab/>
      </w:r>
      <w:r w:rsidRPr="0036485F">
        <w:rPr>
          <w:rFonts w:ascii="Times New Roman" w:hAnsi="Times New Roman"/>
        </w:rPr>
        <w:tab/>
      </w:r>
      <w:r w:rsidRPr="0036485F">
        <w:rPr>
          <w:rFonts w:ascii="Times New Roman" w:hAnsi="Times New Roman"/>
        </w:rPr>
        <w:tab/>
        <w:t xml:space="preserve">- Identifying </w:t>
      </w:r>
      <w:r w:rsidR="00D347C4" w:rsidRPr="0036485F">
        <w:rPr>
          <w:rFonts w:ascii="Times New Roman" w:hAnsi="Times New Roman"/>
        </w:rPr>
        <w:t>low-performing students early on in semester</w:t>
      </w:r>
    </w:p>
    <w:p w:rsidR="00D347C4" w:rsidRPr="0036485F" w:rsidRDefault="00D347C4" w:rsidP="00947300">
      <w:pPr>
        <w:rPr>
          <w:rFonts w:ascii="Times New Roman" w:hAnsi="Times New Roman"/>
        </w:rPr>
      </w:pPr>
      <w:r w:rsidRPr="0036485F">
        <w:rPr>
          <w:rFonts w:ascii="Times New Roman" w:hAnsi="Times New Roman"/>
        </w:rPr>
        <w:lastRenderedPageBreak/>
        <w:tab/>
      </w:r>
      <w:r w:rsidRPr="0036485F">
        <w:rPr>
          <w:rFonts w:ascii="Times New Roman" w:hAnsi="Times New Roman"/>
        </w:rPr>
        <w:tab/>
      </w:r>
      <w:r w:rsidRPr="0036485F">
        <w:rPr>
          <w:rFonts w:ascii="Times New Roman" w:hAnsi="Times New Roman"/>
        </w:rPr>
        <w:tab/>
        <w:t>- Making connection for students from previous semester in terms of RTI needs</w:t>
      </w:r>
    </w:p>
    <w:p w:rsidR="00D347C4" w:rsidRPr="0036485F" w:rsidRDefault="00D347C4" w:rsidP="00947300">
      <w:pPr>
        <w:rPr>
          <w:rFonts w:ascii="Times New Roman" w:hAnsi="Times New Roman"/>
        </w:rPr>
      </w:pPr>
    </w:p>
    <w:p w:rsidR="00263B3A" w:rsidRPr="0036485F" w:rsidRDefault="00D347C4" w:rsidP="00947300">
      <w:pPr>
        <w:rPr>
          <w:rFonts w:ascii="Times New Roman" w:hAnsi="Times New Roman"/>
        </w:rPr>
      </w:pPr>
      <w:r w:rsidRPr="0036485F">
        <w:rPr>
          <w:rFonts w:ascii="Times New Roman" w:hAnsi="Times New Roman"/>
        </w:rPr>
        <w:t xml:space="preserve">The remaining PD for Viking Teacher Academy will be based on needs of stuff. At this point in the year, teachers should have a grasp on the Student Success Model and the way in which it is used at North Meck. </w:t>
      </w:r>
    </w:p>
    <w:p w:rsidR="00263B3A" w:rsidRPr="0036485F" w:rsidRDefault="00263B3A" w:rsidP="00445B21">
      <w:pPr>
        <w:ind w:left="720"/>
        <w:rPr>
          <w:rFonts w:ascii="Times New Roman" w:hAnsi="Times New Roman"/>
          <w:b/>
          <w:sz w:val="32"/>
        </w:rPr>
      </w:pPr>
      <w:r w:rsidRPr="0036485F">
        <w:rPr>
          <w:rFonts w:ascii="Times New Roman" w:hAnsi="Times New Roman"/>
          <w:b/>
          <w:sz w:val="32"/>
        </w:rPr>
        <w:t>Professional Development Content</w:t>
      </w:r>
      <w:r w:rsidR="009F477D" w:rsidRPr="0036485F">
        <w:rPr>
          <w:rFonts w:ascii="Times New Roman" w:hAnsi="Times New Roman"/>
          <w:b/>
          <w:sz w:val="32"/>
        </w:rPr>
        <w:t xml:space="preserve"> for August</w:t>
      </w:r>
      <w:r w:rsidRPr="0036485F">
        <w:rPr>
          <w:rFonts w:ascii="Times New Roman" w:hAnsi="Times New Roman"/>
          <w:b/>
          <w:sz w:val="32"/>
        </w:rPr>
        <w:t>:</w:t>
      </w:r>
    </w:p>
    <w:p w:rsidR="009F477D" w:rsidRPr="0036485F" w:rsidRDefault="009F477D" w:rsidP="009F477D">
      <w:pPr>
        <w:pStyle w:val="ListParagraph"/>
        <w:numPr>
          <w:ilvl w:val="0"/>
          <w:numId w:val="1"/>
        </w:numPr>
        <w:rPr>
          <w:rFonts w:ascii="Times New Roman" w:hAnsi="Times New Roman"/>
        </w:rPr>
      </w:pPr>
      <w:r w:rsidRPr="0036485F">
        <w:rPr>
          <w:rFonts w:ascii="Times New Roman" w:hAnsi="Times New Roman"/>
        </w:rPr>
        <w:t>Introduction</w:t>
      </w:r>
    </w:p>
    <w:p w:rsidR="009F477D" w:rsidRPr="0036485F" w:rsidRDefault="009F477D" w:rsidP="009F477D">
      <w:pPr>
        <w:pStyle w:val="ListParagraph"/>
        <w:numPr>
          <w:ilvl w:val="1"/>
          <w:numId w:val="1"/>
        </w:numPr>
        <w:rPr>
          <w:rFonts w:ascii="Times New Roman" w:hAnsi="Times New Roman"/>
        </w:rPr>
      </w:pPr>
      <w:r w:rsidRPr="0036485F">
        <w:rPr>
          <w:rFonts w:ascii="Times New Roman" w:hAnsi="Times New Roman"/>
        </w:rPr>
        <w:t>Presented by Hayes</w:t>
      </w:r>
    </w:p>
    <w:p w:rsidR="009F477D" w:rsidRPr="0036485F" w:rsidRDefault="009F477D" w:rsidP="009F477D">
      <w:pPr>
        <w:pStyle w:val="ListParagraph"/>
        <w:numPr>
          <w:ilvl w:val="1"/>
          <w:numId w:val="1"/>
        </w:numPr>
        <w:rPr>
          <w:rFonts w:ascii="Times New Roman" w:hAnsi="Times New Roman"/>
        </w:rPr>
      </w:pPr>
      <w:r w:rsidRPr="0036485F">
        <w:rPr>
          <w:rFonts w:ascii="Times New Roman" w:hAnsi="Times New Roman"/>
        </w:rPr>
        <w:t>About Student Success Model</w:t>
      </w:r>
    </w:p>
    <w:p w:rsidR="009F477D" w:rsidRPr="0036485F" w:rsidRDefault="009F477D" w:rsidP="009F477D">
      <w:pPr>
        <w:pStyle w:val="ListParagraph"/>
        <w:numPr>
          <w:ilvl w:val="1"/>
          <w:numId w:val="1"/>
        </w:numPr>
        <w:rPr>
          <w:rFonts w:ascii="Times New Roman" w:hAnsi="Times New Roman"/>
        </w:rPr>
      </w:pPr>
      <w:r w:rsidRPr="0036485F">
        <w:rPr>
          <w:rFonts w:ascii="Times New Roman" w:hAnsi="Times New Roman"/>
        </w:rPr>
        <w:t>This is where we’re at/this is where it could be (integrating data from 11-12 school year) This is showing teachers that it is successful and can be even more successful if implemented with fidelity across the whole school</w:t>
      </w:r>
    </w:p>
    <w:p w:rsidR="009F477D" w:rsidRPr="0036485F" w:rsidRDefault="009F477D" w:rsidP="009F477D">
      <w:pPr>
        <w:pStyle w:val="ListParagraph"/>
        <w:numPr>
          <w:ilvl w:val="1"/>
          <w:numId w:val="1"/>
        </w:numPr>
        <w:rPr>
          <w:rFonts w:ascii="Times New Roman" w:hAnsi="Times New Roman"/>
        </w:rPr>
      </w:pPr>
      <w:r w:rsidRPr="0036485F">
        <w:rPr>
          <w:rFonts w:ascii="Times New Roman" w:hAnsi="Times New Roman"/>
        </w:rPr>
        <w:t>Present challenged to make it work at North Meck for 12-13 school year</w:t>
      </w:r>
    </w:p>
    <w:p w:rsidR="009F477D" w:rsidRPr="0036485F" w:rsidRDefault="009F477D" w:rsidP="009F477D">
      <w:pPr>
        <w:pStyle w:val="ListParagraph"/>
        <w:numPr>
          <w:ilvl w:val="0"/>
          <w:numId w:val="1"/>
        </w:numPr>
        <w:rPr>
          <w:rFonts w:ascii="Times New Roman" w:hAnsi="Times New Roman"/>
        </w:rPr>
      </w:pPr>
      <w:r w:rsidRPr="0036485F">
        <w:rPr>
          <w:rFonts w:ascii="Times New Roman" w:hAnsi="Times New Roman"/>
        </w:rPr>
        <w:t>How to identify a student that needs RTI</w:t>
      </w:r>
    </w:p>
    <w:p w:rsidR="009F477D" w:rsidRPr="0036485F" w:rsidRDefault="009F477D" w:rsidP="009F477D">
      <w:pPr>
        <w:pStyle w:val="ListParagraph"/>
        <w:numPr>
          <w:ilvl w:val="1"/>
          <w:numId w:val="1"/>
        </w:numPr>
        <w:rPr>
          <w:rFonts w:ascii="Times New Roman" w:hAnsi="Times New Roman"/>
        </w:rPr>
      </w:pPr>
      <w:r w:rsidRPr="0036485F">
        <w:rPr>
          <w:rFonts w:ascii="Times New Roman" w:hAnsi="Times New Roman"/>
        </w:rPr>
        <w:t>No EC students</w:t>
      </w:r>
    </w:p>
    <w:p w:rsidR="006C354B" w:rsidRPr="0036485F" w:rsidRDefault="009F477D" w:rsidP="009F477D">
      <w:pPr>
        <w:pStyle w:val="ListParagraph"/>
        <w:numPr>
          <w:ilvl w:val="1"/>
          <w:numId w:val="1"/>
        </w:numPr>
        <w:rPr>
          <w:rFonts w:ascii="Times New Roman" w:hAnsi="Times New Roman"/>
        </w:rPr>
      </w:pPr>
      <w:r w:rsidRPr="0036485F">
        <w:rPr>
          <w:rFonts w:ascii="Times New Roman" w:hAnsi="Times New Roman"/>
        </w:rPr>
        <w:t xml:space="preserve">ESL students or those needing a plan to help with growth and achievement </w:t>
      </w:r>
    </w:p>
    <w:p w:rsidR="006C354B" w:rsidRPr="0036485F" w:rsidRDefault="006C354B" w:rsidP="006C354B">
      <w:pPr>
        <w:pStyle w:val="ListParagraph"/>
        <w:numPr>
          <w:ilvl w:val="0"/>
          <w:numId w:val="1"/>
        </w:numPr>
        <w:rPr>
          <w:rFonts w:ascii="Times New Roman" w:hAnsi="Times New Roman"/>
        </w:rPr>
      </w:pPr>
      <w:r w:rsidRPr="0036485F">
        <w:rPr>
          <w:rFonts w:ascii="Times New Roman" w:hAnsi="Times New Roman"/>
        </w:rPr>
        <w:t>Methods used to identify a student in crisis</w:t>
      </w:r>
    </w:p>
    <w:p w:rsidR="006C354B" w:rsidRPr="0036485F" w:rsidRDefault="006C354B" w:rsidP="006C354B">
      <w:pPr>
        <w:pStyle w:val="ListParagraph"/>
        <w:numPr>
          <w:ilvl w:val="1"/>
          <w:numId w:val="1"/>
        </w:numPr>
        <w:rPr>
          <w:rFonts w:ascii="Times New Roman" w:hAnsi="Times New Roman"/>
        </w:rPr>
      </w:pPr>
      <w:r w:rsidRPr="0036485F">
        <w:rPr>
          <w:rFonts w:ascii="Times New Roman" w:hAnsi="Times New Roman"/>
        </w:rPr>
        <w:t>Objective mastery learning - % on multiple choice quiz or text based on objective(s)</w:t>
      </w:r>
    </w:p>
    <w:p w:rsidR="006C354B" w:rsidRPr="0036485F" w:rsidRDefault="006C354B" w:rsidP="006C354B">
      <w:pPr>
        <w:pStyle w:val="ListParagraph"/>
        <w:numPr>
          <w:ilvl w:val="1"/>
          <w:numId w:val="1"/>
        </w:numPr>
        <w:rPr>
          <w:rFonts w:ascii="Times New Roman" w:hAnsi="Times New Roman"/>
        </w:rPr>
      </w:pPr>
      <w:r w:rsidRPr="0036485F">
        <w:rPr>
          <w:rFonts w:ascii="Times New Roman" w:hAnsi="Times New Roman"/>
        </w:rPr>
        <w:t>Rubrics for writing</w:t>
      </w:r>
    </w:p>
    <w:p w:rsidR="009F477D" w:rsidRPr="0036485F" w:rsidRDefault="006C354B" w:rsidP="006C354B">
      <w:pPr>
        <w:pStyle w:val="ListParagraph"/>
        <w:numPr>
          <w:ilvl w:val="1"/>
          <w:numId w:val="1"/>
        </w:numPr>
        <w:rPr>
          <w:rFonts w:ascii="Times New Roman" w:hAnsi="Times New Roman"/>
        </w:rPr>
      </w:pPr>
      <w:r w:rsidRPr="0036485F">
        <w:rPr>
          <w:rFonts w:ascii="Times New Roman" w:hAnsi="Times New Roman"/>
        </w:rPr>
        <w:t>Rubrics for projects</w:t>
      </w:r>
    </w:p>
    <w:p w:rsidR="009F477D" w:rsidRPr="0036485F" w:rsidRDefault="009F477D" w:rsidP="009F477D">
      <w:pPr>
        <w:pStyle w:val="ListParagraph"/>
        <w:numPr>
          <w:ilvl w:val="0"/>
          <w:numId w:val="1"/>
        </w:numPr>
        <w:rPr>
          <w:rFonts w:ascii="Times New Roman" w:hAnsi="Times New Roman"/>
        </w:rPr>
      </w:pPr>
      <w:r w:rsidRPr="0036485F">
        <w:rPr>
          <w:rFonts w:ascii="Times New Roman" w:hAnsi="Times New Roman"/>
        </w:rPr>
        <w:t>What to do next?</w:t>
      </w:r>
    </w:p>
    <w:p w:rsidR="009F477D" w:rsidRPr="0036485F" w:rsidRDefault="009F477D" w:rsidP="009F477D">
      <w:pPr>
        <w:pStyle w:val="ListParagraph"/>
        <w:numPr>
          <w:ilvl w:val="1"/>
          <w:numId w:val="1"/>
        </w:numPr>
        <w:rPr>
          <w:rFonts w:ascii="Times New Roman" w:hAnsi="Times New Roman"/>
        </w:rPr>
      </w:pPr>
      <w:r w:rsidRPr="0036485F">
        <w:rPr>
          <w:rFonts w:ascii="Times New Roman" w:hAnsi="Times New Roman"/>
        </w:rPr>
        <w:t>Student in crisis process</w:t>
      </w:r>
    </w:p>
    <w:p w:rsidR="009F477D" w:rsidRPr="0036485F" w:rsidRDefault="009F477D" w:rsidP="009F477D">
      <w:pPr>
        <w:pStyle w:val="ListParagraph"/>
        <w:numPr>
          <w:ilvl w:val="1"/>
          <w:numId w:val="1"/>
        </w:numPr>
        <w:rPr>
          <w:rFonts w:ascii="Times New Roman" w:hAnsi="Times New Roman"/>
        </w:rPr>
      </w:pPr>
      <w:r w:rsidRPr="0036485F">
        <w:rPr>
          <w:rFonts w:ascii="Times New Roman" w:hAnsi="Times New Roman"/>
        </w:rPr>
        <w:t>Choosing proper intervention</w:t>
      </w:r>
    </w:p>
    <w:p w:rsidR="00472FE5" w:rsidRPr="0036485F" w:rsidRDefault="009F477D" w:rsidP="009F477D">
      <w:pPr>
        <w:pStyle w:val="ListParagraph"/>
        <w:numPr>
          <w:ilvl w:val="2"/>
          <w:numId w:val="1"/>
        </w:numPr>
        <w:rPr>
          <w:rFonts w:ascii="Times New Roman" w:hAnsi="Times New Roman"/>
        </w:rPr>
      </w:pPr>
      <w:r w:rsidRPr="0036485F">
        <w:rPr>
          <w:rFonts w:ascii="Times New Roman" w:hAnsi="Times New Roman"/>
        </w:rPr>
        <w:t>Pick 1 or 2 – This should be tried holistically as a grade level/cohort group</w:t>
      </w:r>
    </w:p>
    <w:p w:rsidR="00C530CA" w:rsidRPr="0036485F" w:rsidRDefault="006C354B" w:rsidP="00472FE5">
      <w:pPr>
        <w:pStyle w:val="ListParagraph"/>
        <w:numPr>
          <w:ilvl w:val="1"/>
          <w:numId w:val="1"/>
        </w:numPr>
        <w:rPr>
          <w:rFonts w:ascii="Times New Roman" w:hAnsi="Times New Roman"/>
        </w:rPr>
      </w:pPr>
      <w:r w:rsidRPr="0036485F">
        <w:rPr>
          <w:rFonts w:ascii="Times New Roman" w:hAnsi="Times New Roman"/>
        </w:rPr>
        <w:t xml:space="preserve">For students needing more/possible motivation issue or no home support: </w:t>
      </w:r>
      <w:r w:rsidR="00472FE5" w:rsidRPr="0036485F">
        <w:rPr>
          <w:rFonts w:ascii="Times New Roman" w:hAnsi="Times New Roman"/>
        </w:rPr>
        <w:t>Find mentor teacher, admin. or support staff for student with no tie academically</w:t>
      </w:r>
      <w:r w:rsidRPr="0036485F">
        <w:rPr>
          <w:rFonts w:ascii="Times New Roman" w:hAnsi="Times New Roman"/>
        </w:rPr>
        <w:t xml:space="preserve"> (create adult/student buddy/partner for support and check-ins) May be an elective teacher</w:t>
      </w:r>
    </w:p>
    <w:p w:rsidR="006C354B" w:rsidRPr="0036485F" w:rsidRDefault="00C530CA" w:rsidP="00472FE5">
      <w:pPr>
        <w:pStyle w:val="ListParagraph"/>
        <w:numPr>
          <w:ilvl w:val="1"/>
          <w:numId w:val="1"/>
        </w:numPr>
        <w:rPr>
          <w:rFonts w:ascii="Times New Roman" w:hAnsi="Times New Roman"/>
        </w:rPr>
      </w:pPr>
      <w:r w:rsidRPr="0036485F">
        <w:rPr>
          <w:rFonts w:ascii="Times New Roman" w:hAnsi="Times New Roman"/>
        </w:rPr>
        <w:t>Home communication to discuss issue, create home support</w:t>
      </w:r>
      <w:r w:rsidR="00826E96" w:rsidRPr="0036485F">
        <w:rPr>
          <w:rFonts w:ascii="Times New Roman" w:hAnsi="Times New Roman"/>
        </w:rPr>
        <w:t xml:space="preserve"> (this home communication should be continual)</w:t>
      </w:r>
    </w:p>
    <w:p w:rsidR="006C354B" w:rsidRPr="0036485F" w:rsidRDefault="006C354B" w:rsidP="006C354B">
      <w:pPr>
        <w:pStyle w:val="ListParagraph"/>
        <w:numPr>
          <w:ilvl w:val="0"/>
          <w:numId w:val="1"/>
        </w:numPr>
        <w:rPr>
          <w:rFonts w:ascii="Times New Roman" w:hAnsi="Times New Roman"/>
        </w:rPr>
      </w:pPr>
      <w:r w:rsidRPr="0036485F">
        <w:rPr>
          <w:rFonts w:ascii="Times New Roman" w:hAnsi="Times New Roman"/>
        </w:rPr>
        <w:t>Implement Interventions</w:t>
      </w:r>
    </w:p>
    <w:p w:rsidR="006C354B" w:rsidRPr="0036485F" w:rsidRDefault="006C354B" w:rsidP="006C354B">
      <w:pPr>
        <w:pStyle w:val="ListParagraph"/>
        <w:numPr>
          <w:ilvl w:val="1"/>
          <w:numId w:val="1"/>
        </w:numPr>
        <w:rPr>
          <w:rFonts w:ascii="Times New Roman" w:hAnsi="Times New Roman"/>
        </w:rPr>
      </w:pPr>
      <w:r w:rsidRPr="0036485F">
        <w:rPr>
          <w:rFonts w:ascii="Times New Roman" w:hAnsi="Times New Roman"/>
        </w:rPr>
        <w:t>Troubleshooting process</w:t>
      </w:r>
    </w:p>
    <w:p w:rsidR="00656E51" w:rsidRPr="0036485F" w:rsidRDefault="006C354B" w:rsidP="006C354B">
      <w:pPr>
        <w:pStyle w:val="ListParagraph"/>
        <w:numPr>
          <w:ilvl w:val="1"/>
          <w:numId w:val="1"/>
        </w:numPr>
        <w:rPr>
          <w:rFonts w:ascii="Times New Roman" w:hAnsi="Times New Roman"/>
        </w:rPr>
      </w:pPr>
      <w:r w:rsidRPr="0036485F">
        <w:rPr>
          <w:rFonts w:ascii="Times New Roman" w:hAnsi="Times New Roman"/>
        </w:rPr>
        <w:t>Put in place in ALL academic subjects/classes</w:t>
      </w:r>
    </w:p>
    <w:p w:rsidR="00656E51" w:rsidRPr="0036485F" w:rsidRDefault="00656E51" w:rsidP="006C354B">
      <w:pPr>
        <w:pStyle w:val="ListParagraph"/>
        <w:numPr>
          <w:ilvl w:val="1"/>
          <w:numId w:val="1"/>
        </w:numPr>
        <w:rPr>
          <w:rFonts w:ascii="Times New Roman" w:hAnsi="Times New Roman"/>
        </w:rPr>
      </w:pPr>
      <w:r w:rsidRPr="0036485F">
        <w:rPr>
          <w:rFonts w:ascii="Times New Roman" w:hAnsi="Times New Roman"/>
        </w:rPr>
        <w:t>Observation of student and intervention within the classroom</w:t>
      </w:r>
    </w:p>
    <w:p w:rsidR="006C354B" w:rsidRPr="0036485F" w:rsidRDefault="00656E51" w:rsidP="006C354B">
      <w:pPr>
        <w:pStyle w:val="ListParagraph"/>
        <w:numPr>
          <w:ilvl w:val="1"/>
          <w:numId w:val="1"/>
        </w:numPr>
        <w:rPr>
          <w:rFonts w:ascii="Times New Roman" w:hAnsi="Times New Roman"/>
        </w:rPr>
      </w:pPr>
      <w:r w:rsidRPr="0036485F">
        <w:rPr>
          <w:rFonts w:ascii="Times New Roman" w:hAnsi="Times New Roman"/>
        </w:rPr>
        <w:t>Data collection with intervention in place</w:t>
      </w:r>
    </w:p>
    <w:p w:rsidR="006C354B" w:rsidRPr="0036485F" w:rsidRDefault="006C354B" w:rsidP="006C354B">
      <w:pPr>
        <w:pStyle w:val="ListParagraph"/>
        <w:numPr>
          <w:ilvl w:val="0"/>
          <w:numId w:val="1"/>
        </w:numPr>
        <w:rPr>
          <w:rFonts w:ascii="Times New Roman" w:hAnsi="Times New Roman"/>
        </w:rPr>
      </w:pPr>
      <w:r w:rsidRPr="0036485F">
        <w:rPr>
          <w:rFonts w:ascii="Times New Roman" w:hAnsi="Times New Roman"/>
        </w:rPr>
        <w:t>Analyzing Interventions</w:t>
      </w:r>
    </w:p>
    <w:p w:rsidR="006C354B" w:rsidRPr="0036485F" w:rsidRDefault="006C354B" w:rsidP="006C354B">
      <w:pPr>
        <w:pStyle w:val="ListParagraph"/>
        <w:numPr>
          <w:ilvl w:val="1"/>
          <w:numId w:val="1"/>
        </w:numPr>
        <w:rPr>
          <w:rFonts w:ascii="Times New Roman" w:hAnsi="Times New Roman"/>
        </w:rPr>
      </w:pPr>
      <w:r w:rsidRPr="0036485F">
        <w:rPr>
          <w:rFonts w:ascii="Times New Roman" w:hAnsi="Times New Roman"/>
        </w:rPr>
        <w:t>Next steps for student</w:t>
      </w:r>
    </w:p>
    <w:p w:rsidR="006C354B" w:rsidRPr="0036485F" w:rsidRDefault="006C354B" w:rsidP="006C354B">
      <w:pPr>
        <w:pStyle w:val="ListParagraph"/>
        <w:numPr>
          <w:ilvl w:val="2"/>
          <w:numId w:val="1"/>
        </w:numPr>
        <w:rPr>
          <w:rFonts w:ascii="Times New Roman" w:hAnsi="Times New Roman"/>
        </w:rPr>
      </w:pPr>
      <w:r w:rsidRPr="0036485F">
        <w:rPr>
          <w:rFonts w:ascii="Times New Roman" w:hAnsi="Times New Roman"/>
        </w:rPr>
        <w:t xml:space="preserve">What is working? </w:t>
      </w:r>
    </w:p>
    <w:p w:rsidR="006C354B" w:rsidRPr="0036485F" w:rsidRDefault="006C354B" w:rsidP="006C354B">
      <w:pPr>
        <w:pStyle w:val="ListParagraph"/>
        <w:numPr>
          <w:ilvl w:val="2"/>
          <w:numId w:val="1"/>
        </w:numPr>
        <w:rPr>
          <w:rFonts w:ascii="Times New Roman" w:hAnsi="Times New Roman"/>
        </w:rPr>
      </w:pPr>
      <w:r w:rsidRPr="0036485F">
        <w:rPr>
          <w:rFonts w:ascii="Times New Roman" w:hAnsi="Times New Roman"/>
        </w:rPr>
        <w:t xml:space="preserve">What needs to be changed? </w:t>
      </w:r>
    </w:p>
    <w:p w:rsidR="00C530CA" w:rsidRPr="0036485F" w:rsidRDefault="006C354B" w:rsidP="006C354B">
      <w:pPr>
        <w:pStyle w:val="ListParagraph"/>
        <w:numPr>
          <w:ilvl w:val="2"/>
          <w:numId w:val="1"/>
        </w:numPr>
        <w:rPr>
          <w:rFonts w:ascii="Times New Roman" w:hAnsi="Times New Roman"/>
        </w:rPr>
      </w:pPr>
      <w:r w:rsidRPr="0036485F">
        <w:rPr>
          <w:rFonts w:ascii="Times New Roman" w:hAnsi="Times New Roman"/>
        </w:rPr>
        <w:lastRenderedPageBreak/>
        <w:t>Progress with interventions?</w:t>
      </w:r>
    </w:p>
    <w:p w:rsidR="00C530CA" w:rsidRPr="0036485F" w:rsidRDefault="00C530CA" w:rsidP="006C354B">
      <w:pPr>
        <w:pStyle w:val="ListParagraph"/>
        <w:numPr>
          <w:ilvl w:val="2"/>
          <w:numId w:val="1"/>
        </w:numPr>
        <w:rPr>
          <w:rFonts w:ascii="Times New Roman" w:hAnsi="Times New Roman"/>
        </w:rPr>
      </w:pPr>
      <w:r w:rsidRPr="0036485F">
        <w:rPr>
          <w:rFonts w:ascii="Times New Roman" w:hAnsi="Times New Roman"/>
        </w:rPr>
        <w:t xml:space="preserve">Moved to Tier 3 or 4? </w:t>
      </w:r>
    </w:p>
    <w:p w:rsidR="00C530CA" w:rsidRPr="0036485F" w:rsidRDefault="00C530CA" w:rsidP="00C530CA">
      <w:pPr>
        <w:pStyle w:val="ListParagraph"/>
        <w:numPr>
          <w:ilvl w:val="3"/>
          <w:numId w:val="1"/>
        </w:numPr>
        <w:rPr>
          <w:rFonts w:ascii="Times New Roman" w:hAnsi="Times New Roman"/>
        </w:rPr>
      </w:pPr>
      <w:r w:rsidRPr="0036485F">
        <w:rPr>
          <w:rFonts w:ascii="Times New Roman" w:hAnsi="Times New Roman"/>
        </w:rPr>
        <w:t>Exit RTI</w:t>
      </w:r>
    </w:p>
    <w:p w:rsidR="00C530CA" w:rsidRPr="0036485F" w:rsidRDefault="00C530CA" w:rsidP="00C530CA">
      <w:pPr>
        <w:pStyle w:val="ListParagraph"/>
        <w:numPr>
          <w:ilvl w:val="2"/>
          <w:numId w:val="1"/>
        </w:numPr>
        <w:rPr>
          <w:rFonts w:ascii="Times New Roman" w:hAnsi="Times New Roman"/>
        </w:rPr>
      </w:pPr>
      <w:r w:rsidRPr="0036485F">
        <w:rPr>
          <w:rFonts w:ascii="Times New Roman" w:hAnsi="Times New Roman"/>
        </w:rPr>
        <w:t xml:space="preserve">Stuck in Tier 1 or 2? </w:t>
      </w:r>
    </w:p>
    <w:p w:rsidR="00C530CA" w:rsidRPr="0036485F" w:rsidRDefault="00C530CA" w:rsidP="00C530CA">
      <w:pPr>
        <w:pStyle w:val="ListParagraph"/>
        <w:numPr>
          <w:ilvl w:val="3"/>
          <w:numId w:val="1"/>
        </w:numPr>
        <w:rPr>
          <w:rFonts w:ascii="Times New Roman" w:hAnsi="Times New Roman"/>
        </w:rPr>
      </w:pPr>
      <w:r w:rsidRPr="0036485F">
        <w:rPr>
          <w:rFonts w:ascii="Times New Roman" w:hAnsi="Times New Roman"/>
        </w:rPr>
        <w:t>Look at different interventions</w:t>
      </w:r>
      <w:r w:rsidR="00826E96" w:rsidRPr="0036485F">
        <w:rPr>
          <w:rFonts w:ascii="Times New Roman" w:hAnsi="Times New Roman"/>
        </w:rPr>
        <w:t>, continue with process to ensure growth and achievement for student</w:t>
      </w:r>
    </w:p>
    <w:p w:rsidR="00311BF3" w:rsidRPr="0036485F" w:rsidRDefault="00311BF3" w:rsidP="00311BF3">
      <w:pPr>
        <w:pStyle w:val="ListParagraph"/>
        <w:numPr>
          <w:ilvl w:val="0"/>
          <w:numId w:val="1"/>
        </w:numPr>
        <w:rPr>
          <w:rFonts w:ascii="Times New Roman" w:hAnsi="Times New Roman"/>
        </w:rPr>
      </w:pPr>
      <w:r w:rsidRPr="0036485F">
        <w:rPr>
          <w:rFonts w:ascii="Times New Roman" w:hAnsi="Times New Roman"/>
        </w:rPr>
        <w:t xml:space="preserve">Teachers will be given scenarios to work through in groups to practice working with the Student Success Model, teachers will use the scenarios in PLCs to go through the process and determine interventions </w:t>
      </w:r>
    </w:p>
    <w:p w:rsidR="00311BF3" w:rsidRPr="0036485F" w:rsidRDefault="00311BF3" w:rsidP="00311BF3">
      <w:pPr>
        <w:pStyle w:val="ListParagraph"/>
        <w:ind w:left="1800"/>
        <w:rPr>
          <w:rFonts w:ascii="Times New Roman" w:hAnsi="Times New Roman"/>
        </w:rPr>
      </w:pPr>
    </w:p>
    <w:p w:rsidR="00311BF3" w:rsidRPr="0036485F" w:rsidRDefault="00311BF3" w:rsidP="00311BF3">
      <w:pPr>
        <w:pStyle w:val="ListParagraph"/>
        <w:numPr>
          <w:ilvl w:val="2"/>
          <w:numId w:val="1"/>
        </w:numPr>
        <w:rPr>
          <w:rFonts w:ascii="Times New Roman" w:hAnsi="Times New Roman"/>
        </w:rPr>
      </w:pPr>
      <w:r w:rsidRPr="0036485F">
        <w:rPr>
          <w:rFonts w:ascii="Times New Roman" w:hAnsi="Times New Roman"/>
        </w:rPr>
        <w:t>Data from multiple choice tests (objective mastery learning)</w:t>
      </w:r>
    </w:p>
    <w:p w:rsidR="00311BF3" w:rsidRPr="0036485F" w:rsidRDefault="00311BF3" w:rsidP="00311BF3">
      <w:pPr>
        <w:pStyle w:val="ListParagraph"/>
        <w:numPr>
          <w:ilvl w:val="2"/>
          <w:numId w:val="1"/>
        </w:numPr>
        <w:rPr>
          <w:rFonts w:ascii="Times New Roman" w:hAnsi="Times New Roman"/>
        </w:rPr>
      </w:pPr>
      <w:r w:rsidRPr="0036485F">
        <w:rPr>
          <w:rFonts w:ascii="Times New Roman" w:hAnsi="Times New Roman"/>
        </w:rPr>
        <w:t>Rubric from project</w:t>
      </w:r>
    </w:p>
    <w:p w:rsidR="00311BF3" w:rsidRPr="0036485F" w:rsidRDefault="00311BF3" w:rsidP="00311BF3">
      <w:pPr>
        <w:pStyle w:val="ListParagraph"/>
        <w:numPr>
          <w:ilvl w:val="2"/>
          <w:numId w:val="1"/>
        </w:numPr>
        <w:rPr>
          <w:rFonts w:ascii="Times New Roman" w:hAnsi="Times New Roman"/>
        </w:rPr>
      </w:pPr>
      <w:r w:rsidRPr="0036485F">
        <w:rPr>
          <w:rFonts w:ascii="Times New Roman" w:hAnsi="Times New Roman"/>
        </w:rPr>
        <w:t>Rubric from writing sample</w:t>
      </w:r>
    </w:p>
    <w:p w:rsidR="00311BF3" w:rsidRPr="0036485F" w:rsidRDefault="00311BF3" w:rsidP="00311BF3">
      <w:pPr>
        <w:pStyle w:val="ListParagraph"/>
        <w:numPr>
          <w:ilvl w:val="2"/>
          <w:numId w:val="1"/>
        </w:numPr>
        <w:rPr>
          <w:rFonts w:ascii="Times New Roman" w:hAnsi="Times New Roman"/>
        </w:rPr>
      </w:pPr>
      <w:r w:rsidRPr="0036485F">
        <w:rPr>
          <w:rFonts w:ascii="Times New Roman" w:hAnsi="Times New Roman"/>
        </w:rPr>
        <w:t>Student in crisis information from forms</w:t>
      </w:r>
    </w:p>
    <w:p w:rsidR="00311BF3" w:rsidRPr="0036485F" w:rsidRDefault="00311BF3" w:rsidP="00311BF3">
      <w:pPr>
        <w:pStyle w:val="ListParagraph"/>
        <w:numPr>
          <w:ilvl w:val="2"/>
          <w:numId w:val="1"/>
        </w:numPr>
        <w:rPr>
          <w:rFonts w:ascii="Times New Roman" w:hAnsi="Times New Roman"/>
        </w:rPr>
      </w:pPr>
      <w:r w:rsidRPr="0036485F">
        <w:rPr>
          <w:rFonts w:ascii="Times New Roman" w:hAnsi="Times New Roman"/>
        </w:rPr>
        <w:t>Home communication log</w:t>
      </w:r>
    </w:p>
    <w:p w:rsidR="00674F87" w:rsidRDefault="00674F87" w:rsidP="00311BF3">
      <w:pPr>
        <w:rPr>
          <w:rFonts w:ascii="Times New Roman" w:hAnsi="Times New Roman"/>
        </w:rPr>
      </w:pPr>
    </w:p>
    <w:p w:rsidR="00674F87" w:rsidRDefault="00674F87" w:rsidP="00311BF3">
      <w:pPr>
        <w:rPr>
          <w:rFonts w:ascii="Times New Roman" w:hAnsi="Times New Roman"/>
          <w:b/>
          <w:sz w:val="32"/>
        </w:rPr>
      </w:pPr>
      <w:r>
        <w:rPr>
          <w:rFonts w:ascii="Times New Roman" w:hAnsi="Times New Roman"/>
          <w:b/>
          <w:sz w:val="32"/>
        </w:rPr>
        <w:t>Effective Instructional Practices for Classroom Interventions:</w:t>
      </w:r>
    </w:p>
    <w:p w:rsidR="00674F87" w:rsidRDefault="00674F87" w:rsidP="00311BF3">
      <w:pPr>
        <w:rPr>
          <w:rFonts w:ascii="Times New Roman" w:hAnsi="Times New Roman"/>
        </w:rPr>
      </w:pPr>
      <w:r>
        <w:rPr>
          <w:rFonts w:ascii="Times New Roman" w:hAnsi="Times New Roman"/>
        </w:rPr>
        <w:t xml:space="preserve">These interventions will be discussed at PLC meetings for content and grade level teams, as well as at whole staff development at the beginning of the year and through the Wednesday Viking Teacher Academy. </w:t>
      </w:r>
    </w:p>
    <w:p w:rsidR="00674F87" w:rsidRPr="00674F87" w:rsidRDefault="00674F87" w:rsidP="00674F87">
      <w:pPr>
        <w:pStyle w:val="ListParagraph"/>
        <w:numPr>
          <w:ilvl w:val="0"/>
          <w:numId w:val="1"/>
        </w:numPr>
        <w:rPr>
          <w:rFonts w:ascii="Times New Roman" w:hAnsi="Times New Roman"/>
        </w:rPr>
      </w:pPr>
      <w:r w:rsidRPr="00E00183">
        <w:rPr>
          <w:rFonts w:ascii="Times New Roman" w:hAnsi="Times New Roman"/>
          <w:b/>
        </w:rPr>
        <w:t>Flash Cards-</w:t>
      </w:r>
      <w:r w:rsidRPr="00674F87">
        <w:rPr>
          <w:rFonts w:ascii="Times New Roman" w:hAnsi="Times New Roman"/>
        </w:rPr>
        <w:t xml:space="preserve"> Flash cards can be a great tool for helping students remember terms and vocabulary</w:t>
      </w:r>
    </w:p>
    <w:p w:rsidR="00674F87" w:rsidRDefault="00674F87" w:rsidP="00674F87">
      <w:pPr>
        <w:pStyle w:val="ListParagraph"/>
        <w:numPr>
          <w:ilvl w:val="0"/>
          <w:numId w:val="1"/>
        </w:numPr>
        <w:rPr>
          <w:rFonts w:ascii="Times New Roman" w:hAnsi="Times New Roman"/>
        </w:rPr>
      </w:pPr>
      <w:r w:rsidRPr="00E00183">
        <w:rPr>
          <w:rFonts w:ascii="Times New Roman" w:hAnsi="Times New Roman"/>
          <w:b/>
        </w:rPr>
        <w:t>Guided Notes-</w:t>
      </w:r>
      <w:r>
        <w:rPr>
          <w:rFonts w:ascii="Times New Roman" w:hAnsi="Times New Roman"/>
        </w:rPr>
        <w:t xml:space="preserve"> Guided notes are notes that leave out important words or phrases that help students stay focused during lectures</w:t>
      </w:r>
    </w:p>
    <w:p w:rsidR="00674F87" w:rsidRDefault="00674F87" w:rsidP="00674F87">
      <w:pPr>
        <w:pStyle w:val="ListParagraph"/>
        <w:numPr>
          <w:ilvl w:val="0"/>
          <w:numId w:val="1"/>
        </w:numPr>
        <w:rPr>
          <w:rFonts w:ascii="Times New Roman" w:hAnsi="Times New Roman"/>
        </w:rPr>
      </w:pPr>
      <w:r w:rsidRPr="00E00183">
        <w:rPr>
          <w:rFonts w:ascii="Times New Roman" w:hAnsi="Times New Roman"/>
          <w:b/>
        </w:rPr>
        <w:t>Using Examples-</w:t>
      </w:r>
      <w:r>
        <w:rPr>
          <w:rFonts w:ascii="Times New Roman" w:hAnsi="Times New Roman"/>
        </w:rPr>
        <w:t xml:space="preserve"> By showing the students what the finished product should look like you help them understand expectations</w:t>
      </w:r>
    </w:p>
    <w:p w:rsidR="00674F87" w:rsidRDefault="00674F87" w:rsidP="00674F87">
      <w:pPr>
        <w:pStyle w:val="ListParagraph"/>
        <w:numPr>
          <w:ilvl w:val="0"/>
          <w:numId w:val="1"/>
        </w:numPr>
        <w:rPr>
          <w:rFonts w:ascii="Times New Roman" w:hAnsi="Times New Roman"/>
        </w:rPr>
      </w:pPr>
      <w:proofErr w:type="spellStart"/>
      <w:r w:rsidRPr="00E00183">
        <w:rPr>
          <w:rFonts w:ascii="Times New Roman" w:hAnsi="Times New Roman"/>
          <w:b/>
        </w:rPr>
        <w:t>Foldables</w:t>
      </w:r>
      <w:proofErr w:type="spellEnd"/>
      <w:r w:rsidRPr="00E00183">
        <w:rPr>
          <w:rFonts w:ascii="Times New Roman" w:hAnsi="Times New Roman"/>
          <w:b/>
        </w:rPr>
        <w:t>-</w:t>
      </w:r>
      <w:r>
        <w:rPr>
          <w:rFonts w:ascii="Times New Roman" w:hAnsi="Times New Roman"/>
        </w:rPr>
        <w:t xml:space="preserve"> </w:t>
      </w:r>
      <w:proofErr w:type="spellStart"/>
      <w:r>
        <w:rPr>
          <w:rFonts w:ascii="Times New Roman" w:hAnsi="Times New Roman"/>
        </w:rPr>
        <w:t>Foldables</w:t>
      </w:r>
      <w:proofErr w:type="spellEnd"/>
      <w:r>
        <w:rPr>
          <w:rFonts w:ascii="Times New Roman" w:hAnsi="Times New Roman"/>
        </w:rPr>
        <w:t xml:space="preserve"> are a great way to review and to prepare for tests, they can take many shapes and sizes</w:t>
      </w:r>
    </w:p>
    <w:p w:rsidR="00674F87" w:rsidRDefault="00674F87" w:rsidP="00674F87">
      <w:pPr>
        <w:pStyle w:val="ListParagraph"/>
        <w:numPr>
          <w:ilvl w:val="0"/>
          <w:numId w:val="1"/>
        </w:numPr>
        <w:rPr>
          <w:rFonts w:ascii="Times New Roman" w:hAnsi="Times New Roman"/>
        </w:rPr>
      </w:pPr>
      <w:r w:rsidRPr="00E00183">
        <w:rPr>
          <w:rFonts w:ascii="Times New Roman" w:hAnsi="Times New Roman"/>
          <w:b/>
        </w:rPr>
        <w:t>Content Posters-</w:t>
      </w:r>
      <w:r>
        <w:rPr>
          <w:rFonts w:ascii="Times New Roman" w:hAnsi="Times New Roman"/>
        </w:rPr>
        <w:t xml:space="preserve"> Having students create posters that illustrate an event, process, concept, or skill can help them understand it better, it helps them work through the information in a constructive manner</w:t>
      </w:r>
    </w:p>
    <w:p w:rsidR="00674F87" w:rsidRDefault="00674F87" w:rsidP="00674F87">
      <w:pPr>
        <w:pStyle w:val="ListParagraph"/>
        <w:numPr>
          <w:ilvl w:val="0"/>
          <w:numId w:val="1"/>
        </w:numPr>
        <w:rPr>
          <w:rFonts w:ascii="Times New Roman" w:hAnsi="Times New Roman"/>
        </w:rPr>
      </w:pPr>
      <w:r w:rsidRPr="00E00183">
        <w:rPr>
          <w:rFonts w:ascii="Times New Roman" w:hAnsi="Times New Roman"/>
          <w:b/>
        </w:rPr>
        <w:t>Color Code-</w:t>
      </w:r>
      <w:r>
        <w:rPr>
          <w:rFonts w:ascii="Times New Roman" w:hAnsi="Times New Roman"/>
        </w:rPr>
        <w:t xml:space="preserve"> By using color to identify steps in a process, we enable students to determine what is next and what they need to do next</w:t>
      </w:r>
    </w:p>
    <w:p w:rsidR="00674F87" w:rsidRDefault="00674F87" w:rsidP="00674F87">
      <w:pPr>
        <w:pStyle w:val="ListParagraph"/>
        <w:numPr>
          <w:ilvl w:val="0"/>
          <w:numId w:val="1"/>
        </w:numPr>
        <w:rPr>
          <w:rFonts w:ascii="Times New Roman" w:hAnsi="Times New Roman"/>
        </w:rPr>
      </w:pPr>
      <w:r w:rsidRPr="00E00183">
        <w:rPr>
          <w:rFonts w:ascii="Times New Roman" w:hAnsi="Times New Roman"/>
          <w:b/>
        </w:rPr>
        <w:t>One-Step Instructions-</w:t>
      </w:r>
      <w:r>
        <w:rPr>
          <w:rFonts w:ascii="Times New Roman" w:hAnsi="Times New Roman"/>
        </w:rPr>
        <w:t xml:space="preserve"> By giving students one step at a time you ensure that they are all on the same step, and that no one is getting too far ahead and completing the assignment incorrectly </w:t>
      </w:r>
    </w:p>
    <w:p w:rsidR="00674F87" w:rsidRDefault="00674F87" w:rsidP="00674F87">
      <w:pPr>
        <w:pStyle w:val="ListParagraph"/>
        <w:numPr>
          <w:ilvl w:val="0"/>
          <w:numId w:val="1"/>
        </w:numPr>
        <w:rPr>
          <w:rFonts w:ascii="Times New Roman" w:hAnsi="Times New Roman"/>
        </w:rPr>
      </w:pPr>
      <w:r w:rsidRPr="00E00183">
        <w:rPr>
          <w:rFonts w:ascii="Times New Roman" w:hAnsi="Times New Roman"/>
          <w:b/>
        </w:rPr>
        <w:t>Mind Maps/Graphic Organizers-</w:t>
      </w:r>
      <w:r>
        <w:rPr>
          <w:rFonts w:ascii="Times New Roman" w:hAnsi="Times New Roman"/>
        </w:rPr>
        <w:t xml:space="preserve"> Mind maps and graphic organizers work for students who need to see connections, they work in any content area and most students have used them at some point</w:t>
      </w:r>
    </w:p>
    <w:p w:rsidR="00674F87" w:rsidRDefault="00674F87" w:rsidP="00674F87">
      <w:pPr>
        <w:pStyle w:val="ListParagraph"/>
        <w:numPr>
          <w:ilvl w:val="0"/>
          <w:numId w:val="1"/>
        </w:numPr>
        <w:rPr>
          <w:rFonts w:ascii="Times New Roman" w:hAnsi="Times New Roman"/>
        </w:rPr>
      </w:pPr>
      <w:r w:rsidRPr="00E00183">
        <w:rPr>
          <w:rFonts w:ascii="Times New Roman" w:hAnsi="Times New Roman"/>
          <w:b/>
        </w:rPr>
        <w:t>Help Signals-</w:t>
      </w:r>
      <w:r>
        <w:rPr>
          <w:rFonts w:ascii="Times New Roman" w:hAnsi="Times New Roman"/>
        </w:rPr>
        <w:t xml:space="preserve"> These are signs that you create for your class or individual students that will help students request help without having to verbally request it</w:t>
      </w:r>
    </w:p>
    <w:p w:rsidR="00674F87" w:rsidRDefault="00674F87" w:rsidP="00674F87">
      <w:pPr>
        <w:pStyle w:val="ListParagraph"/>
        <w:numPr>
          <w:ilvl w:val="0"/>
          <w:numId w:val="1"/>
        </w:numPr>
        <w:rPr>
          <w:rFonts w:ascii="Times New Roman" w:hAnsi="Times New Roman"/>
        </w:rPr>
      </w:pPr>
      <w:r w:rsidRPr="00E00183">
        <w:rPr>
          <w:rFonts w:ascii="Times New Roman" w:hAnsi="Times New Roman"/>
          <w:b/>
        </w:rPr>
        <w:lastRenderedPageBreak/>
        <w:t>Extended Time-</w:t>
      </w:r>
      <w:r>
        <w:rPr>
          <w:rFonts w:ascii="Times New Roman" w:hAnsi="Times New Roman"/>
        </w:rPr>
        <w:t xml:space="preserve"> Students who are struggling may just need some extra time to accomplish the goal at hand</w:t>
      </w:r>
    </w:p>
    <w:p w:rsidR="00674F87" w:rsidRDefault="00674F87" w:rsidP="00674F87">
      <w:pPr>
        <w:pStyle w:val="ListParagraph"/>
        <w:numPr>
          <w:ilvl w:val="0"/>
          <w:numId w:val="1"/>
        </w:numPr>
        <w:rPr>
          <w:rFonts w:ascii="Times New Roman" w:hAnsi="Times New Roman"/>
        </w:rPr>
      </w:pPr>
      <w:r w:rsidRPr="00E00183">
        <w:rPr>
          <w:rFonts w:ascii="Times New Roman" w:hAnsi="Times New Roman"/>
          <w:b/>
        </w:rPr>
        <w:t>Chunk Information-</w:t>
      </w:r>
      <w:r>
        <w:rPr>
          <w:rFonts w:ascii="Times New Roman" w:hAnsi="Times New Roman"/>
        </w:rPr>
        <w:t xml:space="preserve"> Research has shown that we learn and retain information better in groups of 3 or 4, chunk objectives that show progression or are linked in some way</w:t>
      </w:r>
    </w:p>
    <w:p w:rsidR="00674F87" w:rsidRDefault="00674F87" w:rsidP="00674F87">
      <w:pPr>
        <w:pStyle w:val="ListParagraph"/>
        <w:numPr>
          <w:ilvl w:val="0"/>
          <w:numId w:val="1"/>
        </w:numPr>
        <w:rPr>
          <w:rFonts w:ascii="Times New Roman" w:hAnsi="Times New Roman"/>
        </w:rPr>
      </w:pPr>
      <w:r w:rsidRPr="00E00183">
        <w:rPr>
          <w:rFonts w:ascii="Times New Roman" w:hAnsi="Times New Roman"/>
          <w:b/>
        </w:rPr>
        <w:t>Breakdown Skills-</w:t>
      </w:r>
      <w:r>
        <w:rPr>
          <w:rFonts w:ascii="Times New Roman" w:hAnsi="Times New Roman"/>
        </w:rPr>
        <w:t xml:space="preserve"> Take each (general) objective and determine what skills it takes to master the objective</w:t>
      </w:r>
    </w:p>
    <w:p w:rsidR="00674F87" w:rsidRDefault="00674F87" w:rsidP="00674F87">
      <w:pPr>
        <w:pStyle w:val="ListParagraph"/>
        <w:numPr>
          <w:ilvl w:val="0"/>
          <w:numId w:val="1"/>
        </w:numPr>
        <w:rPr>
          <w:rFonts w:ascii="Times New Roman" w:hAnsi="Times New Roman"/>
        </w:rPr>
      </w:pPr>
      <w:r w:rsidRPr="00E00183">
        <w:rPr>
          <w:rFonts w:ascii="Times New Roman" w:hAnsi="Times New Roman"/>
          <w:b/>
        </w:rPr>
        <w:t>Mastery Objective Check Lists-</w:t>
      </w:r>
      <w:r>
        <w:rPr>
          <w:rFonts w:ascii="Times New Roman" w:hAnsi="Times New Roman"/>
        </w:rPr>
        <w:t xml:space="preserve"> Mastery objective check lists help the students take a more active role in their remediation and grades, this gives students their test scores and they can then monitor which objectives they have mastered and what they need to work on to attain complete mastery</w:t>
      </w:r>
    </w:p>
    <w:p w:rsidR="00854299" w:rsidRDefault="00674F87" w:rsidP="00674F87">
      <w:pPr>
        <w:pStyle w:val="ListParagraph"/>
        <w:numPr>
          <w:ilvl w:val="0"/>
          <w:numId w:val="1"/>
        </w:numPr>
        <w:rPr>
          <w:rFonts w:ascii="Times New Roman" w:hAnsi="Times New Roman"/>
        </w:rPr>
      </w:pPr>
      <w:r w:rsidRPr="00E00183">
        <w:rPr>
          <w:rFonts w:ascii="Times New Roman" w:hAnsi="Times New Roman"/>
          <w:b/>
        </w:rPr>
        <w:t>Tutoring-</w:t>
      </w:r>
      <w:r>
        <w:rPr>
          <w:rFonts w:ascii="Times New Roman" w:hAnsi="Times New Roman"/>
        </w:rPr>
        <w:t xml:space="preserve"> Tutoring is a great way to help students individually, it allows you to really find out what the student does not know and what skills are lacking, it should NOT be a time where students sit quietly working on homework</w:t>
      </w:r>
      <w:r w:rsidR="00854299">
        <w:rPr>
          <w:rFonts w:ascii="Times New Roman" w:hAnsi="Times New Roman"/>
        </w:rPr>
        <w:t>, the teacher should be working with the students</w:t>
      </w:r>
    </w:p>
    <w:p w:rsidR="00854299" w:rsidRDefault="00854299" w:rsidP="00674F87">
      <w:pPr>
        <w:pStyle w:val="ListParagraph"/>
        <w:numPr>
          <w:ilvl w:val="0"/>
          <w:numId w:val="1"/>
        </w:numPr>
        <w:rPr>
          <w:rFonts w:ascii="Times New Roman" w:hAnsi="Times New Roman"/>
        </w:rPr>
      </w:pPr>
      <w:r w:rsidRPr="00E00183">
        <w:rPr>
          <w:rFonts w:ascii="Times New Roman" w:hAnsi="Times New Roman"/>
          <w:b/>
        </w:rPr>
        <w:t>Focus Class-</w:t>
      </w:r>
      <w:r>
        <w:rPr>
          <w:rFonts w:ascii="Times New Roman" w:hAnsi="Times New Roman"/>
        </w:rPr>
        <w:t xml:space="preserve"> Focus classes are a time when we can slow down and </w:t>
      </w:r>
      <w:proofErr w:type="spellStart"/>
      <w:r>
        <w:rPr>
          <w:rFonts w:ascii="Times New Roman" w:hAnsi="Times New Roman"/>
        </w:rPr>
        <w:t>reteach</w:t>
      </w:r>
      <w:proofErr w:type="spellEnd"/>
      <w:r>
        <w:rPr>
          <w:rFonts w:ascii="Times New Roman" w:hAnsi="Times New Roman"/>
        </w:rPr>
        <w:t xml:space="preserve"> the skills necessary for our students to be successful</w:t>
      </w:r>
    </w:p>
    <w:p w:rsidR="00854299" w:rsidRDefault="00854299" w:rsidP="00674F87">
      <w:pPr>
        <w:pStyle w:val="ListParagraph"/>
        <w:numPr>
          <w:ilvl w:val="0"/>
          <w:numId w:val="1"/>
        </w:numPr>
        <w:rPr>
          <w:rFonts w:ascii="Times New Roman" w:hAnsi="Times New Roman"/>
        </w:rPr>
      </w:pPr>
      <w:r w:rsidRPr="00E00183">
        <w:rPr>
          <w:rFonts w:ascii="Times New Roman" w:hAnsi="Times New Roman"/>
          <w:b/>
        </w:rPr>
        <w:t>Homework Contracts-</w:t>
      </w:r>
      <w:r>
        <w:rPr>
          <w:rFonts w:ascii="Times New Roman" w:hAnsi="Times New Roman"/>
        </w:rPr>
        <w:t xml:space="preserve"> These help students by making parents and the student accountable for getting the work completed, this sets clear expectations and gives them the tools to be successful</w:t>
      </w:r>
    </w:p>
    <w:p w:rsidR="00854299" w:rsidRDefault="00854299" w:rsidP="00674F87">
      <w:pPr>
        <w:pStyle w:val="ListParagraph"/>
        <w:numPr>
          <w:ilvl w:val="0"/>
          <w:numId w:val="1"/>
        </w:numPr>
        <w:rPr>
          <w:rFonts w:ascii="Times New Roman" w:hAnsi="Times New Roman"/>
        </w:rPr>
      </w:pPr>
      <w:r w:rsidRPr="00E00183">
        <w:rPr>
          <w:rFonts w:ascii="Times New Roman" w:hAnsi="Times New Roman"/>
          <w:b/>
        </w:rPr>
        <w:t>Choice of Assignment-</w:t>
      </w:r>
      <w:r>
        <w:rPr>
          <w:rFonts w:ascii="Times New Roman" w:hAnsi="Times New Roman"/>
        </w:rPr>
        <w:t xml:space="preserve"> Allow students to choose how they fulfill the assignment at hand, this gives them creative license and the power to show their strengths</w:t>
      </w:r>
    </w:p>
    <w:p w:rsidR="00854299" w:rsidRDefault="00854299" w:rsidP="00674F87">
      <w:pPr>
        <w:pStyle w:val="ListParagraph"/>
        <w:numPr>
          <w:ilvl w:val="0"/>
          <w:numId w:val="1"/>
        </w:numPr>
        <w:rPr>
          <w:rFonts w:ascii="Times New Roman" w:hAnsi="Times New Roman"/>
        </w:rPr>
      </w:pPr>
      <w:r w:rsidRPr="00E00183">
        <w:rPr>
          <w:rFonts w:ascii="Times New Roman" w:hAnsi="Times New Roman"/>
          <w:b/>
        </w:rPr>
        <w:t>Mini Breaks-</w:t>
      </w:r>
      <w:r>
        <w:rPr>
          <w:rFonts w:ascii="Times New Roman" w:hAnsi="Times New Roman"/>
        </w:rPr>
        <w:t xml:space="preserve"> Most students have trouble maintaining a high level of attention for more than 20 minutes, brain breaks can increase attention spans, mini breaks can be focused on building classroom culture or academics</w:t>
      </w:r>
    </w:p>
    <w:p w:rsidR="00854299" w:rsidRDefault="00854299" w:rsidP="00854299">
      <w:pPr>
        <w:pStyle w:val="ListParagraph"/>
        <w:numPr>
          <w:ilvl w:val="0"/>
          <w:numId w:val="1"/>
        </w:numPr>
        <w:rPr>
          <w:rFonts w:ascii="Times New Roman" w:hAnsi="Times New Roman"/>
        </w:rPr>
      </w:pPr>
      <w:r w:rsidRPr="00E00183">
        <w:rPr>
          <w:rFonts w:ascii="Times New Roman" w:hAnsi="Times New Roman"/>
          <w:b/>
        </w:rPr>
        <w:t>Seat Changes-</w:t>
      </w:r>
      <w:r>
        <w:rPr>
          <w:rFonts w:ascii="Times New Roman" w:hAnsi="Times New Roman"/>
        </w:rPr>
        <w:t xml:space="preserve"> Students who seem to be experiencing behavior difficulties may just need a change of scenery</w:t>
      </w:r>
    </w:p>
    <w:p w:rsidR="00854299" w:rsidRDefault="00854299" w:rsidP="00854299">
      <w:pPr>
        <w:pStyle w:val="ListParagraph"/>
        <w:numPr>
          <w:ilvl w:val="0"/>
          <w:numId w:val="1"/>
        </w:numPr>
        <w:rPr>
          <w:rFonts w:ascii="Times New Roman" w:hAnsi="Times New Roman"/>
        </w:rPr>
      </w:pPr>
      <w:r w:rsidRPr="00E00183">
        <w:rPr>
          <w:rFonts w:ascii="Times New Roman" w:hAnsi="Times New Roman"/>
          <w:b/>
        </w:rPr>
        <w:t>Classroom Responsibilities-</w:t>
      </w:r>
      <w:r>
        <w:rPr>
          <w:rFonts w:ascii="Times New Roman" w:hAnsi="Times New Roman"/>
        </w:rPr>
        <w:t xml:space="preserve"> Students perform better when they are more invested in the class, students become more invested when they take on certain levels of responsibility</w:t>
      </w:r>
    </w:p>
    <w:p w:rsidR="00854299" w:rsidRDefault="00854299" w:rsidP="00854299">
      <w:pPr>
        <w:pStyle w:val="ListParagraph"/>
        <w:numPr>
          <w:ilvl w:val="0"/>
          <w:numId w:val="1"/>
        </w:numPr>
        <w:rPr>
          <w:rFonts w:ascii="Times New Roman" w:hAnsi="Times New Roman"/>
        </w:rPr>
      </w:pPr>
      <w:r w:rsidRPr="00E00183">
        <w:rPr>
          <w:rFonts w:ascii="Times New Roman" w:hAnsi="Times New Roman"/>
          <w:b/>
        </w:rPr>
        <w:t>Agenda Review-</w:t>
      </w:r>
      <w:r>
        <w:rPr>
          <w:rFonts w:ascii="Times New Roman" w:hAnsi="Times New Roman"/>
        </w:rPr>
        <w:t xml:space="preserve"> Students are at ease when they know the structure of each class period and when they know what is expected of them each day</w:t>
      </w:r>
    </w:p>
    <w:p w:rsidR="00854299" w:rsidRDefault="00854299" w:rsidP="00854299">
      <w:pPr>
        <w:pStyle w:val="ListParagraph"/>
        <w:numPr>
          <w:ilvl w:val="0"/>
          <w:numId w:val="1"/>
        </w:numPr>
        <w:rPr>
          <w:rFonts w:ascii="Times New Roman" w:hAnsi="Times New Roman"/>
        </w:rPr>
      </w:pPr>
      <w:r w:rsidRPr="00E00183">
        <w:rPr>
          <w:rFonts w:ascii="Times New Roman" w:hAnsi="Times New Roman"/>
          <w:b/>
        </w:rPr>
        <w:t>Positive Reinforcement-</w:t>
      </w:r>
      <w:r>
        <w:rPr>
          <w:rFonts w:ascii="Times New Roman" w:hAnsi="Times New Roman"/>
        </w:rPr>
        <w:t xml:space="preserve"> Some students have trouble responding to redirection, sometimes addressing small behaviors can lead to larger conflicts, students are more willing to cooperate after they are positively recognized </w:t>
      </w:r>
    </w:p>
    <w:p w:rsidR="00854299" w:rsidRDefault="00854299" w:rsidP="00854299">
      <w:pPr>
        <w:pStyle w:val="ListParagraph"/>
        <w:numPr>
          <w:ilvl w:val="0"/>
          <w:numId w:val="1"/>
        </w:numPr>
        <w:rPr>
          <w:rFonts w:ascii="Times New Roman" w:hAnsi="Times New Roman"/>
        </w:rPr>
      </w:pPr>
      <w:r w:rsidRPr="00E00183">
        <w:rPr>
          <w:rFonts w:ascii="Times New Roman" w:hAnsi="Times New Roman"/>
          <w:b/>
        </w:rPr>
        <w:t xml:space="preserve">Modeling Replacement Behaviors- </w:t>
      </w:r>
      <w:r>
        <w:rPr>
          <w:rFonts w:ascii="Times New Roman" w:hAnsi="Times New Roman"/>
        </w:rPr>
        <w:t xml:space="preserve">Taking the student aside to show them EXACTLY what their behavior should look like in a given circumstance can eliminate excuses </w:t>
      </w:r>
    </w:p>
    <w:p w:rsidR="00854299" w:rsidRDefault="00854299" w:rsidP="00854299">
      <w:pPr>
        <w:pStyle w:val="ListParagraph"/>
        <w:numPr>
          <w:ilvl w:val="0"/>
          <w:numId w:val="1"/>
        </w:numPr>
        <w:rPr>
          <w:rFonts w:ascii="Times New Roman" w:hAnsi="Times New Roman"/>
        </w:rPr>
      </w:pPr>
      <w:r w:rsidRPr="00E00183">
        <w:rPr>
          <w:rFonts w:ascii="Times New Roman" w:hAnsi="Times New Roman"/>
          <w:b/>
        </w:rPr>
        <w:lastRenderedPageBreak/>
        <w:t>Targeted Incentive System-</w:t>
      </w:r>
      <w:r>
        <w:rPr>
          <w:rFonts w:ascii="Times New Roman" w:hAnsi="Times New Roman"/>
        </w:rPr>
        <w:t xml:space="preserve"> Incentive systems that focus on specific behaviors can be a great way to start reinforcing progress in problem areas</w:t>
      </w:r>
    </w:p>
    <w:p w:rsidR="00E00183" w:rsidRDefault="00E00183" w:rsidP="00854299">
      <w:pPr>
        <w:pStyle w:val="ListParagraph"/>
        <w:numPr>
          <w:ilvl w:val="0"/>
          <w:numId w:val="1"/>
        </w:numPr>
        <w:rPr>
          <w:rFonts w:ascii="Times New Roman" w:hAnsi="Times New Roman"/>
        </w:rPr>
      </w:pPr>
      <w:proofErr w:type="spellStart"/>
      <w:r w:rsidRPr="00E00183">
        <w:rPr>
          <w:rFonts w:ascii="Times New Roman" w:hAnsi="Times New Roman"/>
          <w:b/>
        </w:rPr>
        <w:t>Proxemics</w:t>
      </w:r>
      <w:proofErr w:type="spellEnd"/>
      <w:r w:rsidRPr="00E00183">
        <w:rPr>
          <w:rFonts w:ascii="Times New Roman" w:hAnsi="Times New Roman"/>
          <w:b/>
        </w:rPr>
        <w:t>-</w:t>
      </w:r>
      <w:r>
        <w:rPr>
          <w:rFonts w:ascii="Times New Roman" w:hAnsi="Times New Roman"/>
        </w:rPr>
        <w:t xml:space="preserve"> Behavior issues can often be addressed just by moving yourself in the vicinity of the issues or students involved </w:t>
      </w:r>
    </w:p>
    <w:p w:rsidR="00A20DAE" w:rsidRPr="00854299" w:rsidRDefault="00E00183" w:rsidP="00854299">
      <w:pPr>
        <w:pStyle w:val="ListParagraph"/>
        <w:numPr>
          <w:ilvl w:val="0"/>
          <w:numId w:val="1"/>
        </w:numPr>
        <w:rPr>
          <w:rFonts w:ascii="Times New Roman" w:hAnsi="Times New Roman"/>
        </w:rPr>
      </w:pPr>
      <w:r w:rsidRPr="00E00183">
        <w:rPr>
          <w:rFonts w:ascii="Times New Roman" w:hAnsi="Times New Roman"/>
          <w:b/>
        </w:rPr>
        <w:t>Individual Chats-</w:t>
      </w:r>
      <w:r>
        <w:rPr>
          <w:rFonts w:ascii="Times New Roman" w:hAnsi="Times New Roman"/>
        </w:rPr>
        <w:t xml:space="preserve"> Taking personal time to address a student’s needs/problem areas can be a way to help you gain information and also a way to let the student know you are aware of where they are struggling </w:t>
      </w:r>
    </w:p>
    <w:sectPr w:rsidR="00A20DAE" w:rsidRPr="00854299" w:rsidSect="00A20DA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E28DC"/>
    <w:multiLevelType w:val="hybridMultilevel"/>
    <w:tmpl w:val="81C4E4F2"/>
    <w:lvl w:ilvl="0" w:tplc="49048D62">
      <w:start w:val="2012"/>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B715D"/>
    <w:rsid w:val="000055BE"/>
    <w:rsid w:val="000340E5"/>
    <w:rsid w:val="00103FEF"/>
    <w:rsid w:val="001A733E"/>
    <w:rsid w:val="00263B3A"/>
    <w:rsid w:val="002A6E63"/>
    <w:rsid w:val="002B1509"/>
    <w:rsid w:val="002B416B"/>
    <w:rsid w:val="00311BF3"/>
    <w:rsid w:val="0036485F"/>
    <w:rsid w:val="00445B21"/>
    <w:rsid w:val="00472FE5"/>
    <w:rsid w:val="005B52E8"/>
    <w:rsid w:val="005D62C6"/>
    <w:rsid w:val="00656E51"/>
    <w:rsid w:val="00674F87"/>
    <w:rsid w:val="006C354B"/>
    <w:rsid w:val="00766E11"/>
    <w:rsid w:val="007B715D"/>
    <w:rsid w:val="00826E96"/>
    <w:rsid w:val="00841767"/>
    <w:rsid w:val="00854299"/>
    <w:rsid w:val="00856564"/>
    <w:rsid w:val="008763A8"/>
    <w:rsid w:val="008B4860"/>
    <w:rsid w:val="008F4C95"/>
    <w:rsid w:val="00947300"/>
    <w:rsid w:val="009F477D"/>
    <w:rsid w:val="00A20DAE"/>
    <w:rsid w:val="00A66C52"/>
    <w:rsid w:val="00C0032B"/>
    <w:rsid w:val="00C1701D"/>
    <w:rsid w:val="00C530CA"/>
    <w:rsid w:val="00C87388"/>
    <w:rsid w:val="00CA2EBF"/>
    <w:rsid w:val="00CA771C"/>
    <w:rsid w:val="00D347C4"/>
    <w:rsid w:val="00D93877"/>
    <w:rsid w:val="00DD26C6"/>
    <w:rsid w:val="00E00183"/>
    <w:rsid w:val="00E219F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D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6E6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1932</Words>
  <Characters>11017</Characters>
  <Application>Microsoft Office Word</Application>
  <DocSecurity>0</DocSecurity>
  <Lines>91</Lines>
  <Paragraphs>25</Paragraphs>
  <ScaleCrop>false</ScaleCrop>
  <Company>Hewlett-Packard</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Bell</dc:creator>
  <cp:lastModifiedBy>Matthew Hayes</cp:lastModifiedBy>
  <cp:revision>3</cp:revision>
  <cp:lastPrinted>2012-08-04T01:41:00Z</cp:lastPrinted>
  <dcterms:created xsi:type="dcterms:W3CDTF">2012-08-04T01:40:00Z</dcterms:created>
  <dcterms:modified xsi:type="dcterms:W3CDTF">2012-08-04T01:41:00Z</dcterms:modified>
</cp:coreProperties>
</file>